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A3" w:rsidRDefault="00DE6FA3" w:rsidP="002160B0">
      <w:pPr>
        <w:tabs>
          <w:tab w:val="left" w:pos="284"/>
        </w:tabs>
        <w:spacing w:after="0" w:line="240" w:lineRule="exact"/>
      </w:pPr>
      <w:bookmarkStart w:id="0" w:name="1"/>
      <w:bookmarkEnd w:id="0"/>
    </w:p>
    <w:p w:rsidR="008D69A3" w:rsidRDefault="008D69A3" w:rsidP="002160B0">
      <w:pPr>
        <w:tabs>
          <w:tab w:val="left" w:pos="284"/>
        </w:tabs>
        <w:spacing w:after="0" w:line="240" w:lineRule="exact"/>
      </w:pPr>
    </w:p>
    <w:p w:rsidR="008D69A3" w:rsidRDefault="008D69A3" w:rsidP="002160B0">
      <w:pPr>
        <w:tabs>
          <w:tab w:val="left" w:pos="284"/>
        </w:tabs>
        <w:spacing w:after="0" w:line="240" w:lineRule="exact"/>
      </w:pPr>
    </w:p>
    <w:p w:rsidR="008D69A3" w:rsidRDefault="008D69A3" w:rsidP="002160B0">
      <w:pPr>
        <w:tabs>
          <w:tab w:val="left" w:pos="284"/>
        </w:tabs>
        <w:spacing w:after="0" w:line="240" w:lineRule="exact"/>
      </w:pPr>
    </w:p>
    <w:p w:rsidR="008D69A3" w:rsidRDefault="008D69A3" w:rsidP="002160B0">
      <w:pPr>
        <w:tabs>
          <w:tab w:val="left" w:pos="284"/>
        </w:tabs>
        <w:spacing w:after="0" w:line="240" w:lineRule="exact"/>
      </w:pPr>
    </w:p>
    <w:p w:rsidR="008D69A3" w:rsidRDefault="008D69A3" w:rsidP="002160B0">
      <w:pPr>
        <w:tabs>
          <w:tab w:val="left" w:pos="284"/>
        </w:tabs>
        <w:spacing w:after="0" w:line="240" w:lineRule="exact"/>
      </w:pPr>
    </w:p>
    <w:p w:rsidR="008D69A3" w:rsidRDefault="008D69A3" w:rsidP="002160B0">
      <w:pPr>
        <w:tabs>
          <w:tab w:val="left" w:pos="284"/>
        </w:tabs>
        <w:spacing w:after="0" w:line="240" w:lineRule="exact"/>
      </w:pPr>
    </w:p>
    <w:p w:rsidR="00DE6FA3" w:rsidRDefault="00B17C2E" w:rsidP="002160B0">
      <w:pPr>
        <w:tabs>
          <w:tab w:val="left" w:pos="284"/>
        </w:tabs>
        <w:spacing w:after="0" w:line="453" w:lineRule="exact"/>
        <w:ind w:left="1531"/>
      </w:pPr>
      <w:r>
        <w:rPr>
          <w:noProof/>
        </w:rPr>
        <w:pict>
          <v:shape id="polygon13" o:spid="_x0000_s1154" style="position:absolute;left:0;text-align:left;margin-left:0;margin-top:0;width:50pt;height:50pt;z-index:251648000;visibility:hidden" coordsize="45400,148" o:spt="100" adj="0,,0" path="m50,50r,l45350,50e">
            <v:stroke joinstyle="miter"/>
            <v:formulas/>
            <v:path o:connecttype="segments"/>
            <o:lock v:ext="edit" selection="t"/>
          </v:shape>
        </w:pict>
      </w:r>
    </w:p>
    <w:p w:rsidR="00DE6FA3" w:rsidRPr="007B51CD" w:rsidRDefault="002F0F21" w:rsidP="002160B0">
      <w:pPr>
        <w:tabs>
          <w:tab w:val="left" w:pos="284"/>
        </w:tabs>
        <w:spacing w:after="0" w:line="909" w:lineRule="exact"/>
        <w:rPr>
          <w:w w:val="90"/>
        </w:rPr>
      </w:pPr>
      <w:r w:rsidRPr="007B51CD">
        <w:rPr>
          <w:rFonts w:ascii="宋体" w:hAnsi="宋体" w:cs="宋体" w:hint="eastAsia"/>
          <w:noProof/>
          <w:color w:val="000000"/>
          <w:w w:val="90"/>
          <w:sz w:val="79"/>
        </w:rPr>
        <w:t>中共乌兰</w:t>
      </w:r>
      <w:r w:rsidR="007B51CD" w:rsidRPr="007B51CD">
        <w:rPr>
          <w:rFonts w:ascii="宋体" w:hAnsi="宋体" w:cs="宋体" w:hint="eastAsia"/>
          <w:noProof/>
          <w:color w:val="000000"/>
          <w:w w:val="90"/>
          <w:sz w:val="79"/>
        </w:rPr>
        <w:t>县</w:t>
      </w:r>
      <w:r w:rsidRPr="007B51CD">
        <w:rPr>
          <w:rFonts w:ascii="宋体" w:hAnsi="宋体" w:cs="宋体" w:hint="eastAsia"/>
          <w:noProof/>
          <w:color w:val="000000"/>
          <w:w w:val="90"/>
          <w:sz w:val="79"/>
        </w:rPr>
        <w:t>纪律检查委员会</w:t>
      </w:r>
    </w:p>
    <w:p w:rsidR="00DE6FA3" w:rsidRDefault="00DE6FA3" w:rsidP="002160B0">
      <w:pPr>
        <w:tabs>
          <w:tab w:val="left" w:pos="284"/>
        </w:tabs>
        <w:spacing w:after="0" w:line="240" w:lineRule="exact"/>
        <w:ind w:left="1531" w:firstLine="1210"/>
      </w:pPr>
    </w:p>
    <w:p w:rsidR="00DE6FA3" w:rsidRDefault="00DE6FA3" w:rsidP="002160B0">
      <w:pPr>
        <w:tabs>
          <w:tab w:val="left" w:pos="284"/>
        </w:tabs>
        <w:spacing w:after="0" w:line="240" w:lineRule="exact"/>
        <w:ind w:left="1531" w:firstLine="1210"/>
      </w:pPr>
    </w:p>
    <w:p w:rsidR="00DE6FA3" w:rsidRDefault="00DE6FA3" w:rsidP="002160B0">
      <w:pPr>
        <w:tabs>
          <w:tab w:val="left" w:pos="284"/>
        </w:tabs>
        <w:spacing w:after="0" w:line="240" w:lineRule="exact"/>
        <w:ind w:left="1531" w:firstLine="1210"/>
      </w:pPr>
    </w:p>
    <w:p w:rsidR="00DE6FA3" w:rsidRDefault="00DE6FA3" w:rsidP="002160B0">
      <w:pPr>
        <w:tabs>
          <w:tab w:val="left" w:pos="284"/>
        </w:tabs>
        <w:spacing w:after="0" w:line="240" w:lineRule="exact"/>
        <w:ind w:left="1531" w:firstLine="1210"/>
      </w:pPr>
    </w:p>
    <w:p w:rsidR="00DE6FA3" w:rsidRPr="005B3FAB" w:rsidRDefault="00DE6FA3" w:rsidP="002160B0">
      <w:pPr>
        <w:tabs>
          <w:tab w:val="left" w:pos="284"/>
        </w:tabs>
        <w:spacing w:after="0" w:line="240" w:lineRule="exact"/>
        <w:ind w:left="1531" w:firstLine="1210"/>
      </w:pPr>
    </w:p>
    <w:p w:rsidR="00DE6FA3" w:rsidRDefault="00DE6FA3" w:rsidP="002160B0">
      <w:pPr>
        <w:tabs>
          <w:tab w:val="left" w:pos="284"/>
        </w:tabs>
        <w:spacing w:after="0" w:line="240" w:lineRule="exact"/>
        <w:ind w:left="1531" w:firstLine="1210"/>
      </w:pPr>
    </w:p>
    <w:p w:rsidR="00DE6FA3" w:rsidRDefault="00DE6FA3" w:rsidP="002160B0">
      <w:pPr>
        <w:tabs>
          <w:tab w:val="left" w:pos="284"/>
        </w:tabs>
        <w:spacing w:after="0" w:line="240" w:lineRule="exact"/>
        <w:ind w:left="1531" w:firstLine="1210"/>
      </w:pPr>
    </w:p>
    <w:p w:rsidR="00DE6FA3" w:rsidRPr="007B51CD" w:rsidRDefault="00AD5C4A" w:rsidP="002160B0">
      <w:pPr>
        <w:tabs>
          <w:tab w:val="left" w:pos="284"/>
        </w:tabs>
        <w:spacing w:after="0" w:line="1096" w:lineRule="exact"/>
        <w:ind w:firstLineChars="200" w:firstLine="1509"/>
        <w:rPr>
          <w:w w:val="90"/>
        </w:rPr>
      </w:pPr>
      <w:r w:rsidRPr="007B51CD">
        <w:rPr>
          <w:rFonts w:ascii="华文琥珀" w:hAnsi="华文琥珀" w:cs="华文琥珀"/>
          <w:noProof/>
          <w:color w:val="000000"/>
          <w:w w:val="90"/>
          <w:sz w:val="84"/>
        </w:rPr>
        <w:t>201</w:t>
      </w:r>
      <w:r w:rsidR="007B51CD">
        <w:rPr>
          <w:rFonts w:ascii="华文琥珀" w:hAnsi="华文琥珀" w:cs="华文琥珀"/>
          <w:noProof/>
          <w:color w:val="000000"/>
          <w:w w:val="90"/>
          <w:sz w:val="84"/>
        </w:rPr>
        <w:t>9</w:t>
      </w:r>
      <w:r w:rsidRPr="007B51CD">
        <w:rPr>
          <w:rFonts w:ascii="Calibri" w:hAnsi="Calibri" w:cs="Calibri"/>
          <w:noProof/>
          <w:color w:val="000000"/>
          <w:w w:val="90"/>
          <w:sz w:val="84"/>
        </w:rPr>
        <w:t> </w:t>
      </w:r>
      <w:r w:rsidRPr="007B51CD">
        <w:rPr>
          <w:rFonts w:ascii="华文琥珀" w:hAnsi="华文琥珀" w:cs="华文琥珀"/>
          <w:noProof/>
          <w:color w:val="000000"/>
          <w:w w:val="90"/>
          <w:sz w:val="84"/>
        </w:rPr>
        <w:t>年部门预算</w:t>
      </w: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8D69A3" w:rsidRDefault="008D69A3" w:rsidP="008D69A3">
      <w:pPr>
        <w:jc w:val="center"/>
        <w:rPr>
          <w:rFonts w:ascii="宋体" w:hAnsi="宋体" w:cs="宋体"/>
          <w:b/>
          <w:sz w:val="48"/>
          <w:szCs w:val="48"/>
        </w:rPr>
      </w:pPr>
      <w:r>
        <w:rPr>
          <w:rFonts w:ascii="宋体" w:hAnsi="宋体" w:cs="宋体" w:hint="eastAsia"/>
          <w:b/>
          <w:sz w:val="48"/>
          <w:szCs w:val="48"/>
        </w:rPr>
        <w:t>2019年4月</w:t>
      </w:r>
      <w:r>
        <w:rPr>
          <w:rFonts w:ascii="宋体" w:hAnsi="宋体" w:cs="宋体"/>
          <w:b/>
          <w:sz w:val="48"/>
          <w:szCs w:val="48"/>
        </w:rPr>
        <w:t>10</w:t>
      </w:r>
      <w:r>
        <w:rPr>
          <w:rFonts w:ascii="宋体" w:hAnsi="宋体" w:cs="宋体" w:hint="eastAsia"/>
          <w:b/>
          <w:sz w:val="48"/>
          <w:szCs w:val="48"/>
        </w:rPr>
        <w:t>日</w:t>
      </w:r>
    </w:p>
    <w:p w:rsidR="00DE6FA3" w:rsidRDefault="00DE6FA3" w:rsidP="002160B0">
      <w:pPr>
        <w:tabs>
          <w:tab w:val="left" w:pos="284"/>
        </w:tabs>
        <w:spacing w:after="0" w:line="240" w:lineRule="exact"/>
        <w:ind w:left="1531" w:firstLine="1262"/>
      </w:pPr>
    </w:p>
    <w:p w:rsidR="00DE6FA3" w:rsidRDefault="00DE6FA3" w:rsidP="008D69A3">
      <w:pPr>
        <w:tabs>
          <w:tab w:val="left" w:pos="284"/>
        </w:tabs>
        <w:spacing w:after="0" w:line="240" w:lineRule="exact"/>
      </w:pPr>
    </w:p>
    <w:p w:rsidR="00DE6FA3" w:rsidRDefault="00DE6FA3" w:rsidP="002160B0">
      <w:pPr>
        <w:tabs>
          <w:tab w:val="left" w:pos="284"/>
        </w:tabs>
        <w:spacing w:after="0" w:line="240" w:lineRule="exact"/>
        <w:ind w:left="1531" w:firstLine="1262"/>
      </w:pPr>
    </w:p>
    <w:p w:rsidR="00DE6FA3" w:rsidRDefault="00DE6FA3" w:rsidP="002160B0">
      <w:pPr>
        <w:tabs>
          <w:tab w:val="left" w:pos="284"/>
        </w:tabs>
        <w:spacing w:after="0" w:line="240" w:lineRule="exact"/>
        <w:ind w:left="1531" w:firstLine="1262"/>
      </w:pPr>
    </w:p>
    <w:p w:rsidR="002E50F0" w:rsidRDefault="002E50F0" w:rsidP="002E50F0">
      <w:pPr>
        <w:tabs>
          <w:tab w:val="left" w:pos="284"/>
        </w:tabs>
        <w:spacing w:after="0" w:line="240" w:lineRule="exact"/>
      </w:pPr>
    </w:p>
    <w:p w:rsidR="00DE6FA3" w:rsidRDefault="00DE6FA3" w:rsidP="002160B0">
      <w:pPr>
        <w:tabs>
          <w:tab w:val="left" w:pos="284"/>
        </w:tabs>
        <w:spacing w:after="0" w:line="240" w:lineRule="exact"/>
      </w:pPr>
    </w:p>
    <w:p w:rsidR="00DE6FA3" w:rsidRDefault="00DE6FA3" w:rsidP="002160B0">
      <w:pPr>
        <w:tabs>
          <w:tab w:val="left" w:pos="284"/>
        </w:tabs>
        <w:spacing w:after="0" w:line="443" w:lineRule="exact"/>
        <w:ind w:left="1531" w:firstLine="4378"/>
        <w:sectPr w:rsidR="00DE6FA3" w:rsidSect="005B3FAB">
          <w:headerReference w:type="even" r:id="rId8"/>
          <w:type w:val="continuous"/>
          <w:pgSz w:w="11906" w:h="16839"/>
          <w:pgMar w:top="2098" w:right="1474" w:bottom="1985" w:left="1588" w:header="0" w:footer="0" w:gutter="0"/>
          <w:cols w:space="720"/>
          <w:docGrid w:linePitch="286"/>
        </w:sectPr>
      </w:pPr>
    </w:p>
    <w:p w:rsidR="00DE6FA3" w:rsidRDefault="00DE6FA3" w:rsidP="002160B0">
      <w:pPr>
        <w:tabs>
          <w:tab w:val="left" w:pos="284"/>
        </w:tabs>
        <w:spacing w:after="0" w:line="240" w:lineRule="exact"/>
      </w:pPr>
      <w:bookmarkStart w:id="1" w:name="2"/>
      <w:bookmarkEnd w:id="1"/>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Pr="008D69A3" w:rsidRDefault="00AD5C4A" w:rsidP="002160B0">
      <w:pPr>
        <w:tabs>
          <w:tab w:val="left" w:pos="284"/>
          <w:tab w:val="left" w:pos="6583"/>
        </w:tabs>
        <w:spacing w:after="0" w:line="539" w:lineRule="exact"/>
        <w:ind w:left="2172" w:firstLine="3511"/>
        <w:rPr>
          <w:rFonts w:ascii="仿宋_GB2312" w:eastAsia="仿宋_GB2312"/>
          <w:b/>
          <w:sz w:val="52"/>
          <w:szCs w:val="52"/>
        </w:rPr>
      </w:pPr>
      <w:r w:rsidRPr="008D69A3">
        <w:rPr>
          <w:rFonts w:ascii="仿宋_GB2312" w:eastAsia="仿宋_GB2312" w:hAnsi="微软雅黑" w:cs="微软雅黑" w:hint="eastAsia"/>
          <w:b/>
          <w:noProof/>
          <w:color w:val="000000"/>
          <w:sz w:val="52"/>
          <w:szCs w:val="52"/>
        </w:rPr>
        <w:t>目</w:t>
      </w:r>
      <w:r w:rsidRPr="008D69A3">
        <w:rPr>
          <w:rFonts w:ascii="仿宋_GB2312" w:eastAsia="仿宋_GB2312" w:cs="Calibri" w:hint="eastAsia"/>
          <w:b/>
          <w:color w:val="000000"/>
          <w:sz w:val="52"/>
          <w:szCs w:val="52"/>
        </w:rPr>
        <w:tab/>
      </w:r>
      <w:r w:rsidRPr="008D69A3">
        <w:rPr>
          <w:rFonts w:ascii="仿宋_GB2312" w:eastAsia="仿宋_GB2312" w:hAnsi="微软雅黑" w:cs="微软雅黑" w:hint="eastAsia"/>
          <w:b/>
          <w:noProof/>
          <w:color w:val="000000"/>
          <w:sz w:val="52"/>
          <w:szCs w:val="52"/>
        </w:rPr>
        <w:t>录</w:t>
      </w:r>
    </w:p>
    <w:p w:rsidR="00DE6FA3" w:rsidRPr="002E50F0" w:rsidRDefault="00DE6FA3" w:rsidP="002160B0">
      <w:pPr>
        <w:tabs>
          <w:tab w:val="left" w:pos="284"/>
        </w:tabs>
        <w:spacing w:after="0" w:line="240" w:lineRule="exact"/>
        <w:ind w:left="2172" w:firstLine="3511"/>
        <w:rPr>
          <w:rFonts w:ascii="仿宋_GB2312" w:eastAsia="仿宋_GB2312"/>
          <w:sz w:val="44"/>
          <w:szCs w:val="44"/>
        </w:rPr>
      </w:pPr>
    </w:p>
    <w:p w:rsidR="00DE6FA3" w:rsidRPr="00A11656" w:rsidRDefault="00DE6FA3" w:rsidP="002160B0">
      <w:pPr>
        <w:tabs>
          <w:tab w:val="left" w:pos="284"/>
        </w:tabs>
        <w:spacing w:after="0" w:line="240" w:lineRule="exact"/>
        <w:ind w:left="2172" w:firstLine="3511"/>
        <w:rPr>
          <w:rFonts w:ascii="仿宋_GB2312" w:eastAsia="仿宋_GB2312"/>
        </w:rPr>
      </w:pPr>
    </w:p>
    <w:p w:rsidR="00DE6FA3" w:rsidRPr="00A11656" w:rsidRDefault="00DE6FA3" w:rsidP="002160B0">
      <w:pPr>
        <w:tabs>
          <w:tab w:val="left" w:pos="284"/>
        </w:tabs>
        <w:spacing w:after="0" w:line="240" w:lineRule="exact"/>
        <w:ind w:left="2172" w:firstLine="3511"/>
        <w:rPr>
          <w:rFonts w:ascii="仿宋_GB2312" w:eastAsia="仿宋_GB2312"/>
        </w:rPr>
      </w:pPr>
    </w:p>
    <w:p w:rsidR="00DE6FA3" w:rsidRPr="008D69A3" w:rsidRDefault="00AD5C4A" w:rsidP="002160B0">
      <w:pPr>
        <w:tabs>
          <w:tab w:val="left" w:pos="284"/>
          <w:tab w:val="left" w:pos="3778"/>
        </w:tabs>
        <w:spacing w:after="0" w:line="355" w:lineRule="exact"/>
        <w:ind w:left="2172"/>
        <w:rPr>
          <w:rFonts w:asciiTheme="majorEastAsia" w:eastAsiaTheme="majorEastAsia" w:hAnsiTheme="majorEastAsia"/>
          <w:sz w:val="32"/>
          <w:szCs w:val="32"/>
        </w:rPr>
      </w:pPr>
      <w:r w:rsidRPr="008D69A3">
        <w:rPr>
          <w:rFonts w:asciiTheme="majorEastAsia" w:eastAsiaTheme="majorEastAsia" w:hAnsiTheme="majorEastAsia" w:cs="宋体" w:hint="eastAsia"/>
          <w:b/>
          <w:noProof/>
          <w:color w:val="000000"/>
          <w:sz w:val="32"/>
          <w:szCs w:val="32"/>
        </w:rPr>
        <w:t>第一部分</w:t>
      </w:r>
      <w:r w:rsidRPr="008D69A3">
        <w:rPr>
          <w:rFonts w:asciiTheme="majorEastAsia" w:eastAsiaTheme="majorEastAsia" w:hAnsiTheme="majorEastAsia" w:cs="Calibri" w:hint="eastAsia"/>
          <w:b/>
          <w:color w:val="000000"/>
          <w:sz w:val="32"/>
          <w:szCs w:val="32"/>
        </w:rPr>
        <w:tab/>
      </w:r>
      <w:r w:rsidR="00BB76A7">
        <w:rPr>
          <w:rFonts w:asciiTheme="majorEastAsia" w:eastAsiaTheme="majorEastAsia" w:hAnsiTheme="majorEastAsia" w:cs="宋体" w:hint="eastAsia"/>
          <w:b/>
          <w:noProof/>
          <w:color w:val="000000"/>
          <w:sz w:val="32"/>
          <w:szCs w:val="32"/>
        </w:rPr>
        <w:t>单位</w:t>
      </w:r>
      <w:r w:rsidRPr="008D69A3">
        <w:rPr>
          <w:rFonts w:asciiTheme="majorEastAsia" w:eastAsiaTheme="majorEastAsia" w:hAnsiTheme="majorEastAsia" w:cs="宋体" w:hint="eastAsia"/>
          <w:b/>
          <w:noProof/>
          <w:color w:val="000000"/>
          <w:sz w:val="32"/>
          <w:szCs w:val="32"/>
        </w:rPr>
        <w:t>概</w:t>
      </w:r>
      <w:r w:rsidRPr="00E97337">
        <w:rPr>
          <w:rFonts w:asciiTheme="majorEastAsia" w:eastAsiaTheme="majorEastAsia" w:hAnsiTheme="majorEastAsia" w:cs="宋体" w:hint="eastAsia"/>
          <w:b/>
          <w:noProof/>
          <w:color w:val="000000"/>
          <w:sz w:val="32"/>
          <w:szCs w:val="32"/>
        </w:rPr>
        <w:t>况</w:t>
      </w:r>
    </w:p>
    <w:p w:rsidR="00DE6FA3" w:rsidRPr="00A11656" w:rsidRDefault="00DE6FA3" w:rsidP="002160B0">
      <w:pPr>
        <w:tabs>
          <w:tab w:val="left" w:pos="284"/>
        </w:tabs>
        <w:spacing w:after="0" w:line="240" w:lineRule="exact"/>
        <w:ind w:left="2172"/>
        <w:rPr>
          <w:rFonts w:ascii="仿宋_GB2312" w:eastAsia="仿宋_GB2312"/>
        </w:rPr>
      </w:pPr>
    </w:p>
    <w:p w:rsidR="00DE6FA3" w:rsidRPr="00A11656" w:rsidRDefault="00AD5C4A" w:rsidP="002160B0">
      <w:pPr>
        <w:tabs>
          <w:tab w:val="left" w:pos="284"/>
        </w:tabs>
        <w:spacing w:after="0" w:line="318"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一、主要职能</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二、部门预算单位构成</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8D69A3" w:rsidRDefault="00AD5C4A" w:rsidP="002160B0">
      <w:pPr>
        <w:tabs>
          <w:tab w:val="left" w:pos="284"/>
          <w:tab w:val="left" w:pos="3778"/>
        </w:tabs>
        <w:spacing w:after="0" w:line="323" w:lineRule="exact"/>
        <w:ind w:left="2172"/>
        <w:rPr>
          <w:rFonts w:asciiTheme="majorEastAsia" w:eastAsiaTheme="majorEastAsia" w:hAnsiTheme="majorEastAsia"/>
          <w:b/>
          <w:sz w:val="32"/>
          <w:szCs w:val="32"/>
        </w:rPr>
      </w:pPr>
      <w:r w:rsidRPr="008D69A3">
        <w:rPr>
          <w:rFonts w:asciiTheme="majorEastAsia" w:eastAsiaTheme="majorEastAsia" w:hAnsiTheme="majorEastAsia" w:cs="宋体" w:hint="eastAsia"/>
          <w:b/>
          <w:noProof/>
          <w:color w:val="000000"/>
          <w:sz w:val="32"/>
          <w:szCs w:val="32"/>
        </w:rPr>
        <w:t>第二部分</w:t>
      </w:r>
      <w:r w:rsidRPr="008D69A3">
        <w:rPr>
          <w:rFonts w:asciiTheme="majorEastAsia" w:eastAsiaTheme="majorEastAsia" w:hAnsiTheme="majorEastAsia" w:cs="Calibri" w:hint="eastAsia"/>
          <w:b/>
          <w:color w:val="000000"/>
          <w:sz w:val="32"/>
          <w:szCs w:val="32"/>
        </w:rPr>
        <w:tab/>
      </w:r>
      <w:r w:rsidRPr="008D69A3">
        <w:rPr>
          <w:rFonts w:asciiTheme="majorEastAsia" w:eastAsiaTheme="majorEastAsia" w:hAnsiTheme="majorEastAsia" w:cs="宋体" w:hint="eastAsia"/>
          <w:b/>
          <w:noProof/>
          <w:color w:val="000000"/>
          <w:sz w:val="32"/>
          <w:szCs w:val="32"/>
        </w:rPr>
        <w:t>201</w:t>
      </w:r>
      <w:r w:rsidR="00AF7395" w:rsidRPr="008D69A3">
        <w:rPr>
          <w:rFonts w:asciiTheme="majorEastAsia" w:eastAsiaTheme="majorEastAsia" w:hAnsiTheme="majorEastAsia" w:cs="宋体" w:hint="eastAsia"/>
          <w:b/>
          <w:noProof/>
          <w:color w:val="000000"/>
          <w:sz w:val="32"/>
          <w:szCs w:val="32"/>
        </w:rPr>
        <w:t>9</w:t>
      </w:r>
      <w:r w:rsidRPr="008D69A3">
        <w:rPr>
          <w:rFonts w:asciiTheme="majorEastAsia" w:eastAsiaTheme="majorEastAsia" w:hAnsiTheme="majorEastAsia" w:cs="宋体" w:hint="eastAsia"/>
          <w:b/>
          <w:noProof/>
          <w:color w:val="000000"/>
          <w:sz w:val="32"/>
          <w:szCs w:val="32"/>
        </w:rPr>
        <w:t>年度部门预算表</w:t>
      </w:r>
    </w:p>
    <w:p w:rsidR="00DE6FA3" w:rsidRPr="00A11656" w:rsidRDefault="00DE6FA3" w:rsidP="002160B0">
      <w:pPr>
        <w:tabs>
          <w:tab w:val="left" w:pos="284"/>
        </w:tabs>
        <w:spacing w:after="0" w:line="240" w:lineRule="exact"/>
        <w:ind w:left="2172"/>
        <w:rPr>
          <w:rFonts w:ascii="仿宋_GB2312" w:eastAsia="仿宋_GB2312"/>
        </w:rPr>
      </w:pPr>
    </w:p>
    <w:p w:rsidR="00DE6FA3" w:rsidRPr="00A11656" w:rsidRDefault="00AD5C4A" w:rsidP="002160B0">
      <w:pPr>
        <w:tabs>
          <w:tab w:val="left" w:pos="284"/>
        </w:tabs>
        <w:spacing w:after="0" w:line="318"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一、财政拨款收支总表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二、一般公共预算支出表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三、一般公共预算基本支出表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22"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四、一般公共预算“三公”经费支出表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五、政府性基金预算支出表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六、部门收支总表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22"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七、部门收入总表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八、部门支出总表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A11656" w:rsidRDefault="00AD5C4A" w:rsidP="002160B0">
      <w:pPr>
        <w:tabs>
          <w:tab w:val="left" w:pos="284"/>
        </w:tabs>
        <w:spacing w:after="0" w:line="319" w:lineRule="exact"/>
        <w:ind w:left="2172" w:firstLine="559"/>
        <w:rPr>
          <w:rFonts w:ascii="仿宋_GB2312" w:eastAsia="仿宋_GB2312"/>
        </w:rPr>
      </w:pPr>
      <w:r w:rsidRPr="00A11656">
        <w:rPr>
          <w:rFonts w:ascii="仿宋_GB2312" w:eastAsia="仿宋_GB2312" w:hAnsi="华文仿宋" w:cs="华文仿宋" w:hint="eastAsia"/>
          <w:noProof/>
          <w:color w:val="000000"/>
          <w:sz w:val="30"/>
        </w:rPr>
        <w:t>九、部门项目支出表</w:t>
      </w:r>
    </w:p>
    <w:p w:rsidR="00DE6FA3" w:rsidRPr="00A11656" w:rsidRDefault="00DE6FA3" w:rsidP="002160B0">
      <w:pPr>
        <w:tabs>
          <w:tab w:val="left" w:pos="284"/>
        </w:tabs>
        <w:spacing w:after="0" w:line="240" w:lineRule="exact"/>
        <w:ind w:left="2172" w:firstLine="559"/>
        <w:rPr>
          <w:rFonts w:ascii="仿宋_GB2312" w:eastAsia="仿宋_GB2312"/>
        </w:rPr>
      </w:pPr>
    </w:p>
    <w:p w:rsidR="00DE6FA3" w:rsidRPr="008D69A3" w:rsidRDefault="00AD5C4A" w:rsidP="002160B0">
      <w:pPr>
        <w:tabs>
          <w:tab w:val="left" w:pos="284"/>
        </w:tabs>
        <w:spacing w:after="0" w:line="326" w:lineRule="exact"/>
        <w:ind w:left="2172"/>
        <w:rPr>
          <w:rFonts w:asciiTheme="majorEastAsia" w:eastAsiaTheme="majorEastAsia" w:hAnsiTheme="majorEastAsia" w:cs="宋体"/>
          <w:b/>
          <w:noProof/>
          <w:color w:val="000000"/>
          <w:sz w:val="32"/>
          <w:szCs w:val="32"/>
        </w:rPr>
      </w:pPr>
      <w:r w:rsidRPr="008D69A3">
        <w:rPr>
          <w:rFonts w:asciiTheme="majorEastAsia" w:eastAsiaTheme="majorEastAsia" w:hAnsiTheme="majorEastAsia" w:cs="宋体" w:hint="eastAsia"/>
          <w:b/>
          <w:noProof/>
          <w:color w:val="000000"/>
          <w:sz w:val="32"/>
          <w:szCs w:val="32"/>
        </w:rPr>
        <w:t>第三部分</w:t>
      </w:r>
      <w:r w:rsidR="002F0F21" w:rsidRPr="008D69A3">
        <w:rPr>
          <w:rFonts w:asciiTheme="majorEastAsia" w:eastAsiaTheme="majorEastAsia" w:hAnsiTheme="majorEastAsia" w:cs="宋体" w:hint="eastAsia"/>
          <w:b/>
          <w:noProof/>
          <w:color w:val="000000"/>
          <w:sz w:val="32"/>
          <w:szCs w:val="32"/>
        </w:rPr>
        <w:t xml:space="preserve">  </w:t>
      </w:r>
      <w:r w:rsidRPr="008D69A3">
        <w:rPr>
          <w:rFonts w:asciiTheme="majorEastAsia" w:eastAsiaTheme="majorEastAsia" w:hAnsiTheme="majorEastAsia" w:cs="宋体" w:hint="eastAsia"/>
          <w:b/>
          <w:noProof/>
          <w:color w:val="000000"/>
          <w:sz w:val="32"/>
          <w:szCs w:val="32"/>
        </w:rPr>
        <w:t>201</w:t>
      </w:r>
      <w:r w:rsidR="00AF7395" w:rsidRPr="008D69A3">
        <w:rPr>
          <w:rFonts w:asciiTheme="majorEastAsia" w:eastAsiaTheme="majorEastAsia" w:hAnsiTheme="majorEastAsia" w:cs="宋体" w:hint="eastAsia"/>
          <w:b/>
          <w:noProof/>
          <w:color w:val="000000"/>
          <w:sz w:val="32"/>
          <w:szCs w:val="32"/>
        </w:rPr>
        <w:t>9</w:t>
      </w:r>
      <w:r w:rsidRPr="008D69A3">
        <w:rPr>
          <w:rFonts w:asciiTheme="majorEastAsia" w:eastAsiaTheme="majorEastAsia" w:hAnsiTheme="majorEastAsia" w:cs="宋体" w:hint="eastAsia"/>
          <w:b/>
          <w:noProof/>
          <w:color w:val="000000"/>
          <w:sz w:val="32"/>
          <w:szCs w:val="32"/>
        </w:rPr>
        <w:t>年部门预算情况说明</w:t>
      </w:r>
    </w:p>
    <w:p w:rsidR="005E4AE0" w:rsidRDefault="005E4AE0" w:rsidP="002160B0">
      <w:pPr>
        <w:tabs>
          <w:tab w:val="left" w:pos="284"/>
        </w:tabs>
        <w:spacing w:after="0" w:line="326" w:lineRule="exact"/>
        <w:ind w:left="2172"/>
        <w:rPr>
          <w:rFonts w:ascii="仿宋_GB2312" w:eastAsia="仿宋_GB2312"/>
        </w:rPr>
      </w:pPr>
    </w:p>
    <w:p w:rsidR="002E3F58" w:rsidRPr="008D69A3" w:rsidRDefault="002E3F58" w:rsidP="008D69A3">
      <w:pPr>
        <w:tabs>
          <w:tab w:val="left" w:pos="284"/>
        </w:tabs>
        <w:spacing w:after="0" w:line="480" w:lineRule="auto"/>
        <w:ind w:firstLineChars="662" w:firstLine="2127"/>
        <w:rPr>
          <w:rFonts w:asciiTheme="majorEastAsia" w:eastAsiaTheme="majorEastAsia" w:hAnsiTheme="majorEastAsia"/>
          <w:b/>
          <w:sz w:val="32"/>
          <w:szCs w:val="32"/>
        </w:rPr>
      </w:pPr>
      <w:r w:rsidRPr="008D69A3">
        <w:rPr>
          <w:rFonts w:asciiTheme="majorEastAsia" w:eastAsiaTheme="majorEastAsia" w:hAnsiTheme="majorEastAsia" w:cs="宋体" w:hint="eastAsia"/>
          <w:b/>
          <w:noProof/>
          <w:color w:val="000000"/>
          <w:sz w:val="32"/>
          <w:szCs w:val="32"/>
        </w:rPr>
        <w:t>第四部分</w:t>
      </w:r>
      <w:r w:rsidR="008D69A3">
        <w:rPr>
          <w:rFonts w:asciiTheme="majorEastAsia" w:eastAsiaTheme="majorEastAsia" w:hAnsiTheme="majorEastAsia" w:cs="Calibri"/>
          <w:b/>
          <w:noProof/>
          <w:color w:val="000000"/>
          <w:sz w:val="32"/>
          <w:szCs w:val="32"/>
        </w:rPr>
        <w:t xml:space="preserve">  </w:t>
      </w:r>
      <w:r w:rsidRPr="008D69A3">
        <w:rPr>
          <w:rFonts w:asciiTheme="majorEastAsia" w:eastAsiaTheme="majorEastAsia" w:hAnsiTheme="majorEastAsia" w:cs="宋体" w:hint="eastAsia"/>
          <w:b/>
          <w:noProof/>
          <w:color w:val="000000"/>
          <w:sz w:val="32"/>
          <w:szCs w:val="32"/>
        </w:rPr>
        <w:t>名词解释</w:t>
      </w:r>
    </w:p>
    <w:p w:rsidR="00DE6FA3" w:rsidRPr="00A11656" w:rsidRDefault="00DE6FA3" w:rsidP="002160B0">
      <w:pPr>
        <w:tabs>
          <w:tab w:val="left" w:pos="284"/>
        </w:tabs>
        <w:spacing w:after="0" w:line="239" w:lineRule="exact"/>
        <w:ind w:left="2172"/>
        <w:rPr>
          <w:rFonts w:ascii="仿宋_GB2312" w:eastAsia="仿宋_GB2312"/>
        </w:rPr>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2172"/>
      </w:pPr>
    </w:p>
    <w:p w:rsidR="00DE6FA3" w:rsidRDefault="00DE6FA3" w:rsidP="002160B0">
      <w:pPr>
        <w:tabs>
          <w:tab w:val="left" w:pos="284"/>
        </w:tabs>
        <w:spacing w:after="0" w:line="240" w:lineRule="exact"/>
        <w:ind w:left="709"/>
      </w:pPr>
    </w:p>
    <w:p w:rsidR="00DE6FA3" w:rsidRDefault="00DE6FA3" w:rsidP="002160B0">
      <w:pPr>
        <w:tabs>
          <w:tab w:val="left" w:pos="284"/>
        </w:tabs>
        <w:spacing w:after="0" w:line="405" w:lineRule="exact"/>
        <w:ind w:left="709" w:firstLine="3737"/>
        <w:sectPr w:rsidR="00DE6FA3" w:rsidSect="005B3FAB">
          <w:pgSz w:w="11906" w:h="16838"/>
          <w:pgMar w:top="0" w:right="0" w:bottom="0" w:left="0" w:header="0" w:footer="0" w:gutter="0"/>
          <w:cols w:space="720"/>
        </w:sectPr>
      </w:pPr>
    </w:p>
    <w:p w:rsidR="00DE6FA3" w:rsidRDefault="00DE6FA3" w:rsidP="002160B0">
      <w:pPr>
        <w:tabs>
          <w:tab w:val="left" w:pos="284"/>
        </w:tabs>
        <w:spacing w:after="0" w:line="240" w:lineRule="exact"/>
      </w:pPr>
      <w:bookmarkStart w:id="2" w:name="3"/>
      <w:bookmarkEnd w:id="2"/>
    </w:p>
    <w:p w:rsidR="005B3FAB" w:rsidRDefault="00B17C2E" w:rsidP="002160B0">
      <w:pPr>
        <w:tabs>
          <w:tab w:val="left" w:pos="284"/>
        </w:tabs>
        <w:spacing w:after="0" w:line="560" w:lineRule="exact"/>
        <w:ind w:firstLineChars="1600" w:firstLine="3360"/>
        <w:mirrorIndents/>
        <w:rPr>
          <w:rFonts w:ascii="微软雅黑" w:hAnsi="微软雅黑" w:cs="微软雅黑"/>
          <w:b/>
          <w:noProof/>
          <w:color w:val="000000"/>
          <w:w w:val="95"/>
          <w:sz w:val="36"/>
        </w:rPr>
      </w:pPr>
      <w:r>
        <w:lastRenderedPageBreak/>
        <w:pict>
          <v:shapetype id="_x0000_t202" coordsize="21600,21600" o:spt="202" path="m,l,21600r21600,l21600,xe">
            <v:stroke joinstyle="miter"/>
            <v:path gradientshapeok="t" o:connecttype="rect"/>
          </v:shapetype>
          <v:shape id="_x0000_t0" o:spid="_x0000_s1113" type="#_x0000_t202" style="position:absolute;left:0;text-align:left;margin-left:0;margin-top:0;width:50pt;height:50pt;z-index:251649024;visibility:hidden">
            <o:lock v:ext="edit" selection="t"/>
          </v:shape>
        </w:pict>
      </w:r>
      <w:r>
        <w:rPr>
          <w:noProof/>
        </w:rPr>
        <w:pict>
          <v:shape id="polygon111" o:spid="_x0000_s1112" style="position:absolute;left:0;text-align:left;margin-left:0;margin-top:0;width:50pt;height:50pt;z-index:251650048;visibility:hidden" coordsize="22561,312" o:spt="100" adj="0,,0" path="m78,78r,l22483,78e">
            <v:stroke joinstyle="miter"/>
            <v:formulas/>
            <v:path o:connecttype="segments"/>
            <o:lock v:ext="edit" selection="t"/>
          </v:shape>
        </w:pict>
      </w:r>
    </w:p>
    <w:p w:rsidR="00DE6FA3" w:rsidRPr="00A11656" w:rsidRDefault="00AD5C4A" w:rsidP="002160B0">
      <w:pPr>
        <w:tabs>
          <w:tab w:val="left" w:pos="284"/>
        </w:tabs>
        <w:spacing w:after="0" w:line="560" w:lineRule="exact"/>
        <w:mirrorIndents/>
        <w:jc w:val="center"/>
        <w:rPr>
          <w:rFonts w:ascii="方正小标宋_GBK" w:eastAsia="方正小标宋_GBK"/>
        </w:rPr>
      </w:pPr>
      <w:r w:rsidRPr="00A11656">
        <w:rPr>
          <w:rFonts w:ascii="方正小标宋_GBK" w:eastAsia="方正小标宋_GBK" w:hAnsi="微软雅黑" w:cs="微软雅黑" w:hint="eastAsia"/>
          <w:noProof/>
          <w:color w:val="000000"/>
          <w:w w:val="95"/>
          <w:sz w:val="36"/>
        </w:rPr>
        <w:t>第一部分</w:t>
      </w:r>
      <w:r w:rsidR="00DD4545">
        <w:rPr>
          <w:rFonts w:ascii="方正小标宋_GBK" w:eastAsia="方正小标宋_GBK" w:cs="Calibri"/>
        </w:rPr>
        <w:t xml:space="preserve">  </w:t>
      </w:r>
      <w:r w:rsidR="002F0F21" w:rsidRPr="00A11656">
        <w:rPr>
          <w:rFonts w:ascii="方正小标宋_GBK" w:eastAsia="方正小标宋_GBK" w:hAnsi="微软雅黑" w:cs="微软雅黑" w:hint="eastAsia"/>
          <w:noProof/>
          <w:color w:val="000000"/>
          <w:w w:val="95"/>
          <w:sz w:val="36"/>
        </w:rPr>
        <w:t>乌兰县纪委</w:t>
      </w:r>
      <w:r w:rsidRPr="00A11656">
        <w:rPr>
          <w:rFonts w:ascii="方正小标宋_GBK" w:eastAsia="方正小标宋_GBK" w:hAnsi="微软雅黑" w:cs="微软雅黑" w:hint="eastAsia"/>
          <w:noProof/>
          <w:color w:val="000000"/>
          <w:w w:val="95"/>
          <w:sz w:val="36"/>
        </w:rPr>
        <w:t>概况</w:t>
      </w:r>
    </w:p>
    <w:p w:rsidR="00DE6FA3" w:rsidRPr="005B3FAB" w:rsidRDefault="00DE6FA3" w:rsidP="002160B0">
      <w:pPr>
        <w:tabs>
          <w:tab w:val="left" w:pos="284"/>
        </w:tabs>
        <w:spacing w:after="0" w:line="560" w:lineRule="exact"/>
        <w:mirrorIndents/>
      </w:pPr>
    </w:p>
    <w:p w:rsidR="00DE6FA3" w:rsidRPr="00A11656" w:rsidRDefault="00694BF8" w:rsidP="002160B0">
      <w:pPr>
        <w:tabs>
          <w:tab w:val="left" w:pos="284"/>
        </w:tabs>
        <w:spacing w:after="0" w:line="560" w:lineRule="exact"/>
        <w:ind w:firstLineChars="500" w:firstLine="1550"/>
        <w:mirrorIndents/>
        <w:rPr>
          <w:rFonts w:ascii="黑体" w:eastAsia="黑体" w:hAnsi="黑体" w:cs="黑体"/>
          <w:noProof/>
          <w:color w:val="000000"/>
          <w:sz w:val="31"/>
        </w:rPr>
      </w:pPr>
      <w:r w:rsidRPr="00A11656">
        <w:rPr>
          <w:rFonts w:ascii="黑体" w:eastAsia="黑体" w:hAnsi="黑体" w:cs="黑体"/>
          <w:noProof/>
          <w:color w:val="000000"/>
          <w:sz w:val="31"/>
        </w:rPr>
        <w:t>一</w:t>
      </w:r>
      <w:r w:rsidRPr="00A11656">
        <w:rPr>
          <w:rFonts w:ascii="黑体" w:eastAsia="黑体" w:hAnsi="黑体" w:cs="黑体" w:hint="eastAsia"/>
          <w:noProof/>
          <w:color w:val="000000"/>
          <w:sz w:val="31"/>
        </w:rPr>
        <w:t>、</w:t>
      </w:r>
      <w:r w:rsidR="00AD5C4A" w:rsidRPr="00A11656">
        <w:rPr>
          <w:rFonts w:ascii="黑体" w:eastAsia="黑体" w:hAnsi="黑体" w:cs="黑体"/>
          <w:noProof/>
          <w:color w:val="000000"/>
          <w:sz w:val="31"/>
        </w:rPr>
        <w:t>主要职能</w:t>
      </w:r>
    </w:p>
    <w:p w:rsidR="00282C77" w:rsidRPr="00282C77" w:rsidRDefault="00282C77" w:rsidP="002160B0">
      <w:pPr>
        <w:tabs>
          <w:tab w:val="left" w:pos="284"/>
        </w:tabs>
        <w:spacing w:line="560" w:lineRule="exact"/>
        <w:ind w:leftChars="270" w:left="567" w:rightChars="539" w:right="1132" w:firstLineChars="221" w:firstLine="707"/>
        <w:mirrorIndents/>
        <w:rPr>
          <w:rFonts w:ascii="仿宋_GB2312" w:eastAsia="仿宋_GB2312"/>
          <w:sz w:val="32"/>
          <w:szCs w:val="32"/>
        </w:rPr>
      </w:pPr>
      <w:r w:rsidRPr="00282C77">
        <w:rPr>
          <w:rFonts w:ascii="仿宋_GB2312" w:eastAsia="仿宋_GB2312" w:hint="eastAsia"/>
          <w:sz w:val="32"/>
          <w:szCs w:val="32"/>
        </w:rPr>
        <w:t>中共乌兰县纪律检查委员会机关与乌兰县监察委合署办公，实行一套工作机构、两个机关名称的体制。</w:t>
      </w:r>
    </w:p>
    <w:p w:rsidR="00A11656" w:rsidRPr="006F15D6" w:rsidRDefault="006F15D6" w:rsidP="002160B0">
      <w:pPr>
        <w:tabs>
          <w:tab w:val="left" w:pos="284"/>
        </w:tabs>
        <w:spacing w:line="560" w:lineRule="exact"/>
        <w:ind w:leftChars="270" w:left="567" w:rightChars="539" w:right="1132" w:firstLineChars="233" w:firstLine="746"/>
        <w:mirrorIndents/>
        <w:rPr>
          <w:rFonts w:ascii="仿宋_GB2312" w:eastAsia="仿宋_GB2312"/>
          <w:sz w:val="32"/>
          <w:szCs w:val="32"/>
        </w:rPr>
      </w:pPr>
      <w:r w:rsidRPr="006F15D6">
        <w:rPr>
          <w:rFonts w:ascii="仿宋_GB2312" w:eastAsia="仿宋_GB2312" w:hint="eastAsia"/>
          <w:sz w:val="32"/>
          <w:szCs w:val="32"/>
        </w:rPr>
        <w:t>县纪委是党内监督专责机关，主要任务是：维护党的章程和其他党内法规，检查党的路线、方针、政策和决议的执行情况，协助党的委员会推进全面从严治党、加强党风建设和组织协调反腐败工作。主要职责是监督、执纪、问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F15D6" w:rsidRPr="006F15D6" w:rsidRDefault="006F15D6" w:rsidP="002160B0">
      <w:pPr>
        <w:tabs>
          <w:tab w:val="left" w:pos="284"/>
        </w:tabs>
        <w:spacing w:line="560" w:lineRule="exact"/>
        <w:ind w:leftChars="270" w:left="567" w:rightChars="539" w:right="1132" w:firstLineChars="233" w:firstLine="746"/>
        <w:mirrorIndents/>
        <w:rPr>
          <w:rFonts w:ascii="仿宋_GB2312" w:eastAsia="仿宋_GB2312"/>
          <w:sz w:val="32"/>
          <w:szCs w:val="32"/>
        </w:rPr>
      </w:pPr>
      <w:r w:rsidRPr="006F15D6">
        <w:rPr>
          <w:rFonts w:ascii="仿宋_GB2312" w:eastAsia="仿宋_GB2312" w:hint="eastAsia"/>
          <w:sz w:val="32"/>
          <w:szCs w:val="32"/>
        </w:rPr>
        <w:t>县监察委员会的主要职责是监督、调查、处置。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282C77" w:rsidRPr="00A11656" w:rsidRDefault="00374E35" w:rsidP="002160B0">
      <w:pPr>
        <w:tabs>
          <w:tab w:val="left" w:pos="284"/>
        </w:tabs>
        <w:spacing w:line="560" w:lineRule="exact"/>
        <w:ind w:leftChars="405" w:left="850" w:rightChars="336" w:right="706" w:firstLineChars="233" w:firstLine="746"/>
        <w:mirrorIndents/>
        <w:rPr>
          <w:rFonts w:ascii="黑体" w:eastAsia="黑体" w:hAnsi="黑体"/>
          <w:sz w:val="32"/>
          <w:szCs w:val="32"/>
        </w:rPr>
      </w:pPr>
      <w:r w:rsidRPr="00A11656">
        <w:rPr>
          <w:rFonts w:ascii="黑体" w:eastAsia="黑体" w:hAnsi="黑体"/>
          <w:sz w:val="32"/>
          <w:szCs w:val="32"/>
        </w:rPr>
        <w:t>二</w:t>
      </w:r>
      <w:r w:rsidRPr="00A11656">
        <w:rPr>
          <w:rFonts w:ascii="黑体" w:eastAsia="黑体" w:hAnsi="黑体" w:hint="eastAsia"/>
          <w:sz w:val="32"/>
          <w:szCs w:val="32"/>
        </w:rPr>
        <w:t>、</w:t>
      </w:r>
      <w:r w:rsidRPr="00A11656">
        <w:rPr>
          <w:rFonts w:ascii="黑体" w:eastAsia="黑体" w:hAnsi="黑体"/>
          <w:sz w:val="32"/>
          <w:szCs w:val="32"/>
        </w:rPr>
        <w:t>部门预算单位构成</w:t>
      </w:r>
    </w:p>
    <w:p w:rsidR="008C3AA5" w:rsidRDefault="008C3AA5" w:rsidP="008C3AA5">
      <w:pPr>
        <w:ind w:leftChars="540" w:left="1134" w:rightChars="606" w:right="1273" w:firstLineChars="221" w:firstLine="707"/>
        <w:rPr>
          <w:rFonts w:ascii="仿宋_GB2312" w:eastAsia="仿宋_GB2312" w:hAnsi="宋体"/>
          <w:sz w:val="32"/>
          <w:szCs w:val="32"/>
        </w:rPr>
      </w:pPr>
      <w:bookmarkStart w:id="3" w:name="4"/>
      <w:bookmarkEnd w:id="3"/>
      <w:r>
        <w:rPr>
          <w:rFonts w:ascii="仿宋_GB2312" w:eastAsia="仿宋_GB2312" w:hAnsi="宋体" w:hint="eastAsia"/>
          <w:sz w:val="32"/>
          <w:szCs w:val="32"/>
        </w:rPr>
        <w:t>乌兰县纪委，有行政编制</w:t>
      </w:r>
      <w:r>
        <w:rPr>
          <w:rFonts w:ascii="仿宋_GB2312" w:eastAsia="仿宋_GB2312" w:hAnsi="宋体"/>
          <w:sz w:val="32"/>
          <w:szCs w:val="32"/>
        </w:rPr>
        <w:t>19</w:t>
      </w:r>
      <w:r>
        <w:rPr>
          <w:rFonts w:ascii="仿宋_GB2312" w:eastAsia="仿宋_GB2312" w:hAnsi="宋体" w:hint="eastAsia"/>
          <w:sz w:val="32"/>
          <w:szCs w:val="32"/>
        </w:rPr>
        <w:t>名,工勤编制1名；实有在职人数</w:t>
      </w:r>
      <w:r>
        <w:rPr>
          <w:rFonts w:ascii="仿宋_GB2312" w:eastAsia="仿宋_GB2312" w:hAnsi="宋体"/>
          <w:sz w:val="32"/>
          <w:szCs w:val="32"/>
        </w:rPr>
        <w:t>17</w:t>
      </w:r>
      <w:r>
        <w:rPr>
          <w:rFonts w:ascii="仿宋_GB2312" w:eastAsia="仿宋_GB2312" w:hAnsi="宋体" w:hint="eastAsia"/>
          <w:sz w:val="32"/>
          <w:szCs w:val="32"/>
        </w:rPr>
        <w:t>人；退休人员</w:t>
      </w:r>
      <w:r>
        <w:rPr>
          <w:rFonts w:ascii="仿宋_GB2312" w:eastAsia="仿宋_GB2312" w:hAnsi="宋体"/>
          <w:sz w:val="32"/>
          <w:szCs w:val="32"/>
        </w:rPr>
        <w:t>11</w:t>
      </w:r>
      <w:r>
        <w:rPr>
          <w:rFonts w:ascii="仿宋_GB2312" w:eastAsia="仿宋_GB2312" w:hAnsi="宋体" w:hint="eastAsia"/>
          <w:sz w:val="32"/>
          <w:szCs w:val="32"/>
        </w:rPr>
        <w:t>人。</w:t>
      </w:r>
    </w:p>
    <w:tbl>
      <w:tblPr>
        <w:tblpPr w:leftFromText="180" w:rightFromText="180" w:vertAnchor="text" w:horzAnchor="margin" w:tblpXSpec="center" w:tblpY="346"/>
        <w:tblW w:w="0" w:type="auto"/>
        <w:tblLayout w:type="fixed"/>
        <w:tblLook w:val="04A0" w:firstRow="1" w:lastRow="0" w:firstColumn="1" w:lastColumn="0" w:noHBand="0" w:noVBand="1"/>
      </w:tblPr>
      <w:tblGrid>
        <w:gridCol w:w="1340"/>
        <w:gridCol w:w="6328"/>
      </w:tblGrid>
      <w:tr w:rsidR="008C3AA5" w:rsidRPr="00503E8A" w:rsidTr="008C3AA5">
        <w:trPr>
          <w:trHeight w:hRule="exact" w:val="436"/>
        </w:trPr>
        <w:tc>
          <w:tcPr>
            <w:tcW w:w="1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C3AA5" w:rsidRPr="00503E8A" w:rsidRDefault="008C3AA5" w:rsidP="00801288">
            <w:pPr>
              <w:ind w:firstLineChars="200" w:firstLine="640"/>
              <w:rPr>
                <w:rFonts w:ascii="仿宋_GB2312" w:eastAsia="仿宋_GB2312" w:hAnsi="宋体"/>
                <w:sz w:val="32"/>
                <w:szCs w:val="32"/>
              </w:rPr>
            </w:pPr>
            <w:r w:rsidRPr="00503E8A">
              <w:rPr>
                <w:rFonts w:ascii="仿宋_GB2312" w:eastAsia="仿宋_GB2312" w:hAnsi="宋体"/>
                <w:sz w:val="32"/>
                <w:szCs w:val="32"/>
              </w:rPr>
              <w:t>序号</w:t>
            </w:r>
          </w:p>
        </w:tc>
        <w:tc>
          <w:tcPr>
            <w:tcW w:w="63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C3AA5" w:rsidRPr="00503E8A" w:rsidRDefault="008C3AA5" w:rsidP="00801288">
            <w:pPr>
              <w:ind w:firstLineChars="200" w:firstLine="640"/>
              <w:rPr>
                <w:rFonts w:ascii="仿宋_GB2312" w:eastAsia="仿宋_GB2312" w:hAnsi="宋体"/>
                <w:sz w:val="32"/>
                <w:szCs w:val="32"/>
              </w:rPr>
            </w:pPr>
            <w:r w:rsidRPr="00503E8A">
              <w:rPr>
                <w:rFonts w:ascii="仿宋_GB2312" w:eastAsia="仿宋_GB2312" w:hAnsi="宋体"/>
                <w:sz w:val="32"/>
                <w:szCs w:val="32"/>
              </w:rPr>
              <w:t>单位名称</w:t>
            </w:r>
          </w:p>
        </w:tc>
      </w:tr>
      <w:tr w:rsidR="008C3AA5" w:rsidRPr="00503E8A" w:rsidTr="008C3AA5">
        <w:trPr>
          <w:trHeight w:hRule="exact" w:val="427"/>
        </w:trPr>
        <w:tc>
          <w:tcPr>
            <w:tcW w:w="1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C3AA5" w:rsidRPr="00503E8A" w:rsidRDefault="008C3AA5" w:rsidP="00801288">
            <w:pPr>
              <w:ind w:firstLineChars="200" w:firstLine="640"/>
              <w:rPr>
                <w:rFonts w:ascii="仿宋_GB2312" w:eastAsia="仿宋_GB2312" w:hAnsi="宋体"/>
                <w:sz w:val="32"/>
                <w:szCs w:val="32"/>
              </w:rPr>
            </w:pPr>
            <w:r w:rsidRPr="00503E8A">
              <w:rPr>
                <w:rFonts w:ascii="仿宋_GB2312" w:eastAsia="仿宋_GB2312" w:hAnsi="宋体"/>
                <w:sz w:val="32"/>
                <w:szCs w:val="32"/>
              </w:rPr>
              <w:t>1</w:t>
            </w:r>
          </w:p>
        </w:tc>
        <w:tc>
          <w:tcPr>
            <w:tcW w:w="63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C3AA5" w:rsidRPr="00503E8A" w:rsidRDefault="00F10F7C" w:rsidP="00801288">
            <w:pPr>
              <w:ind w:firstLineChars="200" w:firstLine="640"/>
              <w:rPr>
                <w:rFonts w:ascii="仿宋_GB2312" w:eastAsia="仿宋_GB2312" w:hAnsi="宋体"/>
                <w:sz w:val="32"/>
                <w:szCs w:val="32"/>
              </w:rPr>
            </w:pPr>
            <w:r>
              <w:rPr>
                <w:rFonts w:ascii="仿宋_GB2312" w:eastAsia="仿宋_GB2312" w:hAnsi="宋体"/>
                <w:sz w:val="32"/>
                <w:szCs w:val="32"/>
              </w:rPr>
              <w:t>中共乌兰县纪律检查委员会</w:t>
            </w:r>
          </w:p>
        </w:tc>
      </w:tr>
    </w:tbl>
    <w:p w:rsidR="008C3AA5" w:rsidRDefault="008C3AA5" w:rsidP="008C3AA5">
      <w:pPr>
        <w:ind w:rightChars="606" w:right="1273"/>
        <w:rPr>
          <w:rFonts w:ascii="仿宋_GB2312" w:eastAsia="仿宋_GB2312" w:hAnsi="宋体"/>
          <w:sz w:val="32"/>
          <w:szCs w:val="32"/>
        </w:rPr>
      </w:pPr>
    </w:p>
    <w:p w:rsidR="008C3AA5" w:rsidRDefault="008C3AA5" w:rsidP="008C3AA5">
      <w:pPr>
        <w:ind w:leftChars="540" w:left="1134" w:rightChars="606" w:right="1273" w:firstLineChars="221" w:firstLine="707"/>
        <w:rPr>
          <w:rFonts w:ascii="仿宋_GB2312" w:eastAsia="仿宋_GB2312" w:hAnsi="宋体"/>
          <w:sz w:val="32"/>
          <w:szCs w:val="32"/>
        </w:rPr>
      </w:pPr>
    </w:p>
    <w:p w:rsidR="008C3AA5" w:rsidRDefault="008C3AA5" w:rsidP="008C3AA5">
      <w:pPr>
        <w:ind w:leftChars="540" w:left="1134" w:rightChars="606" w:right="1273" w:firstLineChars="221" w:firstLine="707"/>
        <w:rPr>
          <w:rFonts w:ascii="仿宋_GB2312" w:eastAsia="仿宋_GB2312" w:hAnsi="宋体"/>
          <w:sz w:val="32"/>
          <w:szCs w:val="32"/>
        </w:rPr>
      </w:pPr>
    </w:p>
    <w:p w:rsidR="00DE6FA3" w:rsidRPr="008C3AA5" w:rsidRDefault="00DE6FA3" w:rsidP="002160B0">
      <w:pPr>
        <w:tabs>
          <w:tab w:val="left" w:pos="284"/>
        </w:tabs>
        <w:spacing w:after="0" w:line="240" w:lineRule="exact"/>
      </w:pPr>
    </w:p>
    <w:p w:rsidR="00DE6FA3" w:rsidRPr="00DD4545" w:rsidRDefault="00DD4545" w:rsidP="002160B0">
      <w:pPr>
        <w:tabs>
          <w:tab w:val="left" w:pos="284"/>
        </w:tabs>
        <w:spacing w:after="0" w:line="541" w:lineRule="exact"/>
        <w:ind w:left="3029" w:firstLineChars="200" w:firstLine="681"/>
        <w:rPr>
          <w:rFonts w:ascii="方正小标宋_GBK" w:eastAsia="方正小标宋_GBK"/>
        </w:rPr>
      </w:pPr>
      <w:r>
        <w:rPr>
          <w:rFonts w:ascii="方正小标宋_GBK" w:eastAsia="方正小标宋_GBK" w:hAnsi="微软雅黑" w:cs="微软雅黑" w:hint="eastAsia"/>
          <w:noProof/>
          <w:color w:val="000000"/>
          <w:w w:val="95"/>
          <w:sz w:val="36"/>
        </w:rPr>
        <w:t xml:space="preserve">第二部分 </w:t>
      </w:r>
      <w:r>
        <w:rPr>
          <w:rFonts w:ascii="方正小标宋_GBK" w:eastAsia="方正小标宋_GBK" w:hAnsi="微软雅黑" w:cs="微软雅黑"/>
          <w:noProof/>
          <w:color w:val="000000"/>
          <w:w w:val="95"/>
          <w:sz w:val="36"/>
        </w:rPr>
        <w:t xml:space="preserve"> </w:t>
      </w:r>
      <w:r w:rsidR="00AD5C4A" w:rsidRPr="00DD4545">
        <w:rPr>
          <w:rFonts w:ascii="方正小标宋_GBK" w:eastAsia="方正小标宋_GBK" w:hAnsi="微软雅黑" w:cs="微软雅黑" w:hint="eastAsia"/>
          <w:noProof/>
          <w:color w:val="000000"/>
          <w:w w:val="95"/>
          <w:sz w:val="36"/>
        </w:rPr>
        <w:t>201</w:t>
      </w:r>
      <w:r w:rsidRPr="00DD4545">
        <w:rPr>
          <w:rFonts w:ascii="方正小标宋_GBK" w:eastAsia="方正小标宋_GBK" w:hAnsi="微软雅黑" w:cs="微软雅黑" w:hint="eastAsia"/>
          <w:noProof/>
          <w:color w:val="000000"/>
          <w:w w:val="95"/>
          <w:sz w:val="36"/>
        </w:rPr>
        <w:t>9</w:t>
      </w:r>
      <w:r w:rsidR="00AD5C4A" w:rsidRPr="00DD4545">
        <w:rPr>
          <w:rFonts w:ascii="方正小标宋_GBK" w:eastAsia="方正小标宋_GBK" w:hAnsi="Calibri" w:cs="Calibri" w:hint="eastAsia"/>
          <w:noProof/>
          <w:color w:val="000000"/>
          <w:sz w:val="36"/>
        </w:rPr>
        <w:t> </w:t>
      </w:r>
      <w:r w:rsidR="00AD5C4A" w:rsidRPr="00DD4545">
        <w:rPr>
          <w:rFonts w:ascii="方正小标宋_GBK" w:eastAsia="方正小标宋_GBK" w:hAnsi="微软雅黑" w:cs="微软雅黑" w:hint="eastAsia"/>
          <w:noProof/>
          <w:color w:val="000000"/>
          <w:w w:val="95"/>
          <w:sz w:val="36"/>
        </w:rPr>
        <w:t>年部门预算表</w:t>
      </w:r>
    </w:p>
    <w:p w:rsidR="00DE6FA3" w:rsidRDefault="00AD5C4A" w:rsidP="002160B0">
      <w:pPr>
        <w:tabs>
          <w:tab w:val="left" w:pos="284"/>
        </w:tabs>
        <w:spacing w:after="0" w:line="321" w:lineRule="exact"/>
        <w:ind w:left="3029" w:firstLine="6701"/>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1</w:t>
      </w:r>
    </w:p>
    <w:p w:rsidR="00DE6FA3" w:rsidRDefault="00DE6FA3" w:rsidP="002160B0">
      <w:pPr>
        <w:tabs>
          <w:tab w:val="left" w:pos="284"/>
        </w:tabs>
        <w:spacing w:after="0" w:line="230" w:lineRule="exact"/>
        <w:ind w:left="3029" w:firstLine="6701"/>
      </w:pPr>
    </w:p>
    <w:p w:rsidR="00DE6FA3" w:rsidRDefault="00AD5C4A" w:rsidP="002160B0">
      <w:pPr>
        <w:tabs>
          <w:tab w:val="left" w:pos="284"/>
        </w:tabs>
        <w:spacing w:after="0" w:line="440" w:lineRule="exact"/>
        <w:ind w:left="3029" w:firstLine="1457"/>
      </w:pPr>
      <w:r>
        <w:rPr>
          <w:rFonts w:ascii="宋体" w:hAnsi="宋体" w:cs="宋体"/>
          <w:noProof/>
          <w:color w:val="000000"/>
          <w:sz w:val="43"/>
        </w:rPr>
        <w:t>财政拨款收支总表</w:t>
      </w:r>
    </w:p>
    <w:p w:rsidR="00DE6FA3" w:rsidRDefault="00AD5C4A" w:rsidP="002160B0">
      <w:pPr>
        <w:tabs>
          <w:tab w:val="left" w:pos="284"/>
        </w:tabs>
        <w:spacing w:after="0" w:line="433" w:lineRule="exact"/>
        <w:ind w:left="3029" w:firstLine="6845"/>
      </w:pPr>
      <w:r>
        <w:rPr>
          <w:rFonts w:ascii="宋体" w:hAnsi="宋体" w:cs="宋体"/>
          <w:noProof/>
          <w:color w:val="000000"/>
          <w:sz w:val="19"/>
        </w:rPr>
        <w:t>单位：万元</w:t>
      </w:r>
    </w:p>
    <w:p w:rsidR="00DE6FA3" w:rsidRDefault="00B17C2E" w:rsidP="002160B0">
      <w:pPr>
        <w:tabs>
          <w:tab w:val="left" w:pos="284"/>
        </w:tabs>
        <w:spacing w:after="0" w:line="240" w:lineRule="exact"/>
        <w:ind w:left="3029" w:firstLine="6845"/>
      </w:pPr>
      <w:r>
        <w:pict>
          <v:shape id="_x0000_s1084" type="#_x0000_t202" style="position:absolute;left:0;text-align:left;margin-left:63.95pt;margin-top:116.15pt;width:480.95pt;height:378.5pt;z-index:251651072;mso-position-horizontal-relative:page;mso-position-vertical-relative:page;v-text-anchor:middle" o:allowincell="f" filled="f" stroked="f">
            <v:textbox style="mso-next-textbox:#_x0000_s1084" inset="1.8pt,.3pt,0,0">
              <w:txbxContent>
                <w:tbl>
                  <w:tblPr>
                    <w:tblW w:w="0" w:type="auto"/>
                    <w:tblLayout w:type="fixed"/>
                    <w:tblLook w:val="04A0" w:firstRow="1" w:lastRow="0" w:firstColumn="1" w:lastColumn="0" w:noHBand="0" w:noVBand="1"/>
                  </w:tblPr>
                  <w:tblGrid>
                    <w:gridCol w:w="2985"/>
                    <w:gridCol w:w="673"/>
                    <w:gridCol w:w="2202"/>
                    <w:gridCol w:w="1095"/>
                    <w:gridCol w:w="1146"/>
                    <w:gridCol w:w="1365"/>
                  </w:tblGrid>
                  <w:tr w:rsidR="00651B81" w:rsidTr="00DE6FA3">
                    <w:trPr>
                      <w:trHeight w:hRule="exact" w:val="520"/>
                    </w:trPr>
                    <w:tc>
                      <w:tcPr>
                        <w:tcW w:w="365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72" w:lineRule="exact"/>
                          <w:ind w:left="1280"/>
                        </w:pPr>
                        <w:r>
                          <w:rPr>
                            <w:rFonts w:ascii="宋体" w:hAnsi="宋体" w:cs="宋体"/>
                            <w:noProof/>
                            <w:color w:val="000000"/>
                            <w:sz w:val="22"/>
                          </w:rPr>
                          <w:t>收</w:t>
                        </w:r>
                        <w:r>
                          <w:rPr>
                            <w:rFonts w:ascii="Calibri" w:hAnsi="Calibri" w:cs="Calibri"/>
                            <w:noProof/>
                            <w:color w:val="000000"/>
                            <w:sz w:val="22"/>
                          </w:rPr>
                          <w:t>                </w:t>
                        </w:r>
                        <w:r>
                          <w:rPr>
                            <w:rFonts w:ascii="宋体" w:hAnsi="宋体" w:cs="宋体"/>
                            <w:noProof/>
                            <w:color w:val="000000"/>
                            <w:sz w:val="22"/>
                          </w:rPr>
                          <w:t>入</w:t>
                        </w:r>
                      </w:p>
                    </w:tc>
                    <w:tc>
                      <w:tcPr>
                        <w:tcW w:w="580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72" w:lineRule="exact"/>
                          <w:ind w:left="2300"/>
                        </w:pPr>
                        <w:r>
                          <w:rPr>
                            <w:rFonts w:ascii="宋体" w:hAnsi="宋体" w:cs="宋体"/>
                            <w:noProof/>
                            <w:color w:val="000000"/>
                            <w:sz w:val="22"/>
                          </w:rPr>
                          <w:t>支</w:t>
                        </w:r>
                        <w:r>
                          <w:rPr>
                            <w:rFonts w:ascii="Calibri" w:hAnsi="Calibri" w:cs="Calibri"/>
                            <w:noProof/>
                            <w:color w:val="000000"/>
                            <w:sz w:val="22"/>
                          </w:rPr>
                          <w:t>                   </w:t>
                        </w:r>
                        <w:r>
                          <w:rPr>
                            <w:rFonts w:ascii="宋体" w:hAnsi="宋体" w:cs="宋体"/>
                            <w:noProof/>
                            <w:color w:val="000000"/>
                            <w:sz w:val="22"/>
                          </w:rPr>
                          <w:t>出</w:t>
                        </w:r>
                      </w:p>
                    </w:tc>
                  </w:tr>
                  <w:tr w:rsidR="00651B81" w:rsidTr="00E66A72">
                    <w:trPr>
                      <w:trHeight w:hRule="exact" w:val="946"/>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059"/>
                        </w:pPr>
                        <w:r>
                          <w:rPr>
                            <w:rFonts w:ascii="宋体" w:hAnsi="宋体" w:cs="宋体"/>
                            <w:noProof/>
                            <w:color w:val="000000"/>
                            <w:sz w:val="22"/>
                          </w:rPr>
                          <w:t>项</w:t>
                        </w:r>
                        <w:r>
                          <w:rPr>
                            <w:rFonts w:ascii="Calibri" w:hAnsi="Calibri" w:cs="Calibri"/>
                            <w:noProof/>
                            <w:color w:val="000000"/>
                            <w:sz w:val="22"/>
                          </w:rPr>
                          <w:t>           </w:t>
                        </w:r>
                        <w:r>
                          <w:rPr>
                            <w:rFonts w:ascii="宋体" w:hAnsi="宋体" w:cs="宋体"/>
                            <w:noProof/>
                            <w:color w:val="000000"/>
                            <w:sz w:val="22"/>
                          </w:rPr>
                          <w:t>目</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08"/>
                        </w:pPr>
                        <w:r>
                          <w:rPr>
                            <w:rFonts w:ascii="宋体" w:hAnsi="宋体" w:cs="宋体"/>
                            <w:noProof/>
                            <w:color w:val="000000"/>
                            <w:spacing w:val="-2"/>
                            <w:sz w:val="22"/>
                          </w:rPr>
                          <w:t>201</w:t>
                        </w:r>
                        <w:r w:rsidR="003F0601">
                          <w:rPr>
                            <w:rFonts w:ascii="宋体" w:hAnsi="宋体" w:cs="宋体"/>
                            <w:noProof/>
                            <w:color w:val="000000"/>
                            <w:spacing w:val="-2"/>
                            <w:sz w:val="22"/>
                          </w:rPr>
                          <w:t>9</w:t>
                        </w:r>
                      </w:p>
                      <w:p w:rsidR="00651B81" w:rsidRDefault="00651B81" w:rsidP="00DE6FA3">
                        <w:pPr>
                          <w:spacing w:after="0" w:line="312" w:lineRule="exact"/>
                          <w:ind w:left="111"/>
                        </w:pPr>
                        <w:r>
                          <w:rPr>
                            <w:rFonts w:ascii="宋体" w:hAnsi="宋体" w:cs="宋体"/>
                            <w:noProof/>
                            <w:color w:val="000000"/>
                            <w:sz w:val="22"/>
                          </w:rPr>
                          <w:t>年预</w:t>
                        </w:r>
                      </w:p>
                      <w:p w:rsidR="00651B81" w:rsidRDefault="00651B81" w:rsidP="00DE6FA3">
                        <w:pPr>
                          <w:spacing w:after="0" w:line="312" w:lineRule="exact"/>
                          <w:ind w:left="111"/>
                        </w:pPr>
                        <w:r>
                          <w:rPr>
                            <w:rFonts w:ascii="宋体" w:hAnsi="宋体" w:cs="宋体"/>
                            <w:noProof/>
                            <w:color w:val="000000"/>
                            <w:sz w:val="22"/>
                          </w:rPr>
                          <w:t>算数</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11"/>
                        </w:pPr>
                        <w:r>
                          <w:rPr>
                            <w:rFonts w:ascii="宋体" w:hAnsi="宋体" w:cs="宋体"/>
                            <w:noProof/>
                            <w:color w:val="000000"/>
                            <w:sz w:val="22"/>
                          </w:rPr>
                          <w:t>项目（按功能分类）</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328"/>
                        </w:pPr>
                        <w:r>
                          <w:rPr>
                            <w:rFonts w:ascii="宋体" w:hAnsi="宋体" w:cs="宋体"/>
                            <w:noProof/>
                            <w:color w:val="000000"/>
                            <w:sz w:val="22"/>
                          </w:rPr>
                          <w:t>合计</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33"/>
                        </w:pPr>
                        <w:r>
                          <w:rPr>
                            <w:rFonts w:ascii="宋体" w:hAnsi="宋体" w:cs="宋体"/>
                            <w:noProof/>
                            <w:color w:val="000000"/>
                            <w:sz w:val="22"/>
                          </w:rPr>
                          <w:t>一般公共</w:t>
                        </w:r>
                      </w:p>
                      <w:p w:rsidR="00651B81" w:rsidRDefault="00651B81" w:rsidP="00DE6FA3">
                        <w:pPr>
                          <w:spacing w:after="0" w:line="312" w:lineRule="exact"/>
                          <w:ind w:left="354"/>
                        </w:pPr>
                        <w:r>
                          <w:rPr>
                            <w:rFonts w:ascii="宋体" w:hAnsi="宋体" w:cs="宋体"/>
                            <w:noProof/>
                            <w:color w:val="000000"/>
                            <w:sz w:val="22"/>
                          </w:rPr>
                          <w:t>预算</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32"/>
                        </w:pPr>
                        <w:r>
                          <w:rPr>
                            <w:rFonts w:ascii="宋体" w:hAnsi="宋体" w:cs="宋体"/>
                            <w:noProof/>
                            <w:color w:val="000000"/>
                            <w:sz w:val="22"/>
                          </w:rPr>
                          <w:t>政府性基金</w:t>
                        </w:r>
                      </w:p>
                      <w:p w:rsidR="00651B81" w:rsidRDefault="00651B81" w:rsidP="00DE6FA3">
                        <w:pPr>
                          <w:spacing w:after="0" w:line="312" w:lineRule="exact"/>
                          <w:ind w:left="463"/>
                        </w:pPr>
                        <w:r>
                          <w:rPr>
                            <w:rFonts w:ascii="宋体" w:hAnsi="宋体" w:cs="宋体"/>
                            <w:noProof/>
                            <w:color w:val="000000"/>
                            <w:sz w:val="22"/>
                          </w:rPr>
                          <w:t>预算</w:t>
                        </w:r>
                      </w:p>
                    </w:tc>
                  </w:tr>
                  <w:tr w:rsidR="00651B81" w:rsidTr="00E66A72">
                    <w:trPr>
                      <w:trHeight w:hRule="exact" w:val="472"/>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8" w:lineRule="exact"/>
                          <w:ind w:left="109"/>
                        </w:pPr>
                        <w:r>
                          <w:rPr>
                            <w:rFonts w:ascii="宋体" w:hAnsi="宋体" w:cs="宋体"/>
                            <w:noProof/>
                            <w:color w:val="000000"/>
                            <w:sz w:val="19"/>
                          </w:rPr>
                          <w:t>一、一般公共预算拨款</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8" w:lineRule="exact"/>
                        </w:pPr>
                        <w:r>
                          <w:t>410.85</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8" w:lineRule="exact"/>
                          <w:ind w:left="108"/>
                        </w:pPr>
                        <w:r>
                          <w:rPr>
                            <w:rFonts w:ascii="宋体" w:hAnsi="宋体" w:cs="宋体"/>
                            <w:noProof/>
                            <w:color w:val="000000"/>
                            <w:sz w:val="19"/>
                          </w:rPr>
                          <w:t>一.一般公共服务支出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8" w:lineRule="exact"/>
                        </w:pPr>
                        <w:r>
                          <w:t>296</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8" w:lineRule="exact"/>
                        </w:pPr>
                        <w:r>
                          <w:t>296</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8" w:lineRule="exact"/>
                        </w:pPr>
                      </w:p>
                    </w:tc>
                  </w:tr>
                  <w:tr w:rsidR="00651B81" w:rsidTr="00E66A72">
                    <w:trPr>
                      <w:trHeight w:hRule="exact" w:val="472"/>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308"/>
                        </w:pPr>
                        <w:r>
                          <w:rPr>
                            <w:rFonts w:ascii="宋体" w:hAnsi="宋体" w:cs="宋体"/>
                            <w:noProof/>
                            <w:color w:val="000000"/>
                            <w:sz w:val="19"/>
                          </w:rPr>
                          <w:t>（一）经费拨款收入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6" w:lineRule="exact"/>
                        </w:pPr>
                        <w:r>
                          <w:t>410.85</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108"/>
                        </w:pPr>
                        <w:r>
                          <w:rPr>
                            <w:rFonts w:ascii="宋体" w:hAnsi="宋体" w:cs="宋体"/>
                            <w:noProof/>
                            <w:color w:val="000000"/>
                            <w:sz w:val="19"/>
                          </w:rPr>
                          <w:t>二.外交支出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r>
                  <w:tr w:rsidR="00651B81" w:rsidTr="00E66A72">
                    <w:trPr>
                      <w:trHeight w:hRule="exact" w:val="472"/>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7" w:lineRule="exact"/>
                          <w:ind w:left="308"/>
                        </w:pPr>
                        <w:r>
                          <w:rPr>
                            <w:rFonts w:ascii="宋体" w:hAnsi="宋体" w:cs="宋体"/>
                            <w:noProof/>
                            <w:color w:val="000000"/>
                            <w:sz w:val="19"/>
                          </w:rPr>
                          <w:t>（二）专项收入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7"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7" w:lineRule="exact"/>
                          <w:ind w:left="108"/>
                        </w:pPr>
                        <w:r>
                          <w:rPr>
                            <w:rFonts w:ascii="宋体" w:hAnsi="宋体" w:cs="宋体"/>
                            <w:noProof/>
                            <w:color w:val="000000"/>
                            <w:sz w:val="19"/>
                          </w:rPr>
                          <w:t>三.国防支出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7"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7"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7" w:lineRule="exact"/>
                        </w:pPr>
                      </w:p>
                    </w:tc>
                  </w:tr>
                  <w:tr w:rsidR="00651B81" w:rsidTr="00E66A72">
                    <w:trPr>
                      <w:trHeight w:hRule="exact" w:val="472"/>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8" w:lineRule="exact"/>
                          <w:ind w:left="308"/>
                        </w:pPr>
                        <w:r>
                          <w:rPr>
                            <w:rFonts w:ascii="宋体" w:hAnsi="宋体" w:cs="宋体"/>
                            <w:noProof/>
                            <w:color w:val="000000"/>
                            <w:sz w:val="19"/>
                          </w:rPr>
                          <w:t>（三）行政事业性收费收入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8" w:lineRule="exact"/>
                          <w:ind w:left="108"/>
                        </w:pPr>
                        <w:r>
                          <w:rPr>
                            <w:rFonts w:ascii="宋体" w:hAnsi="宋体" w:cs="宋体"/>
                            <w:noProof/>
                            <w:color w:val="000000"/>
                            <w:sz w:val="19"/>
                          </w:rPr>
                          <w:t>四.公共安全支出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8"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8"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8" w:lineRule="exact"/>
                        </w:pPr>
                      </w:p>
                    </w:tc>
                  </w:tr>
                  <w:tr w:rsidR="00651B81" w:rsidTr="00E66A72">
                    <w:trPr>
                      <w:trHeight w:hRule="exact" w:val="472"/>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308"/>
                        </w:pPr>
                        <w:r>
                          <w:rPr>
                            <w:rFonts w:ascii="宋体" w:hAnsi="宋体" w:cs="宋体"/>
                            <w:noProof/>
                            <w:color w:val="000000"/>
                            <w:sz w:val="19"/>
                          </w:rPr>
                          <w:t>（四）罚没收入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108"/>
                        </w:pPr>
                        <w:r>
                          <w:rPr>
                            <w:rFonts w:ascii="宋体" w:hAnsi="宋体" w:cs="宋体"/>
                            <w:noProof/>
                            <w:color w:val="000000"/>
                            <w:sz w:val="19"/>
                          </w:rPr>
                          <w:t>五.教育支出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r>
                  <w:tr w:rsidR="00651B81" w:rsidTr="00E66A72">
                    <w:trPr>
                      <w:trHeight w:hRule="exact" w:val="634"/>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308"/>
                        </w:pPr>
                        <w:r>
                          <w:rPr>
                            <w:rFonts w:ascii="宋体" w:hAnsi="宋体" w:cs="宋体"/>
                            <w:noProof/>
                            <w:color w:val="000000"/>
                            <w:sz w:val="19"/>
                          </w:rPr>
                          <w:t>（五）国有资源（资产）有偿</w:t>
                        </w:r>
                      </w:p>
                      <w:p w:rsidR="00651B81" w:rsidRDefault="00651B81" w:rsidP="00DE6FA3">
                        <w:pPr>
                          <w:spacing w:after="0" w:line="312" w:lineRule="exact"/>
                          <w:ind w:left="109"/>
                        </w:pPr>
                        <w:r>
                          <w:rPr>
                            <w:rFonts w:ascii="宋体" w:hAnsi="宋体" w:cs="宋体"/>
                            <w:noProof/>
                            <w:color w:val="000000"/>
                            <w:sz w:val="19"/>
                          </w:rPr>
                          <w:t>使用收入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18" w:lineRule="exact"/>
                          <w:ind w:left="108"/>
                        </w:pPr>
                        <w:r>
                          <w:rPr>
                            <w:rFonts w:ascii="宋体" w:hAnsi="宋体" w:cs="宋体"/>
                            <w:noProof/>
                            <w:color w:val="000000"/>
                            <w:sz w:val="19"/>
                          </w:rPr>
                          <w:t>六.科学技术支出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418"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418"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418" w:lineRule="exact"/>
                        </w:pPr>
                      </w:p>
                    </w:tc>
                  </w:tr>
                  <w:tr w:rsidR="00651B81" w:rsidTr="00E66A72">
                    <w:trPr>
                      <w:trHeight w:hRule="exact" w:val="634"/>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18" w:lineRule="exact"/>
                          <w:ind w:left="308"/>
                        </w:pPr>
                        <w:r>
                          <w:rPr>
                            <w:rFonts w:ascii="宋体" w:hAnsi="宋体" w:cs="宋体"/>
                            <w:noProof/>
                            <w:color w:val="000000"/>
                            <w:sz w:val="19"/>
                          </w:rPr>
                          <w:t>（六）其他收入</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41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七.文化体育与传媒支</w:t>
                        </w:r>
                      </w:p>
                      <w:p w:rsidR="00651B81" w:rsidRDefault="00651B81" w:rsidP="00DE6FA3">
                        <w:pPr>
                          <w:spacing w:after="0" w:line="312" w:lineRule="exact"/>
                          <w:ind w:left="108"/>
                        </w:pPr>
                        <w:r>
                          <w:rPr>
                            <w:rFonts w:ascii="宋体" w:hAnsi="宋体" w:cs="宋体"/>
                            <w:noProof/>
                            <w:color w:val="000000"/>
                            <w:sz w:val="19"/>
                          </w:rPr>
                          <w:t>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E66A72">
                    <w:trPr>
                      <w:trHeight w:hRule="exact" w:val="634"/>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18" w:lineRule="exact"/>
                          <w:ind w:left="109"/>
                        </w:pPr>
                        <w:r>
                          <w:rPr>
                            <w:rFonts w:ascii="宋体" w:hAnsi="宋体" w:cs="宋体"/>
                            <w:noProof/>
                            <w:color w:val="000000"/>
                            <w:sz w:val="19"/>
                          </w:rPr>
                          <w:t>二、政府性基金预算拨款</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41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八.社会保障和就业支</w:t>
                        </w:r>
                      </w:p>
                      <w:p w:rsidR="00651B81" w:rsidRDefault="00651B81" w:rsidP="00DE6FA3">
                        <w:pPr>
                          <w:spacing w:after="0" w:line="312" w:lineRule="exact"/>
                          <w:ind w:left="108"/>
                        </w:pPr>
                        <w:r>
                          <w:rPr>
                            <w:rFonts w:ascii="宋体" w:hAnsi="宋体" w:cs="宋体"/>
                            <w:noProof/>
                            <w:color w:val="000000"/>
                            <w:sz w:val="19"/>
                          </w:rPr>
                          <w:t>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12" w:lineRule="exact"/>
                        </w:pPr>
                        <w:r>
                          <w:t>46.2</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12" w:lineRule="exact"/>
                        </w:pPr>
                        <w:r>
                          <w:rPr>
                            <w:rFonts w:hint="eastAsia"/>
                          </w:rPr>
                          <w:t>46.2</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E66A72">
                    <w:trPr>
                      <w:trHeight w:hRule="exact" w:val="374"/>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108"/>
                        </w:pPr>
                        <w:r>
                          <w:rPr>
                            <w:rFonts w:ascii="宋体" w:hAnsi="宋体" w:cs="宋体" w:hint="eastAsia"/>
                            <w:noProof/>
                            <w:color w:val="000000"/>
                            <w:sz w:val="19"/>
                          </w:rPr>
                          <w:t>九、社保基金及医疗卫生</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6" w:lineRule="exact"/>
                        </w:pPr>
                        <w:r>
                          <w:rPr>
                            <w:rFonts w:hint="eastAsia"/>
                          </w:rPr>
                          <w:t>43.89</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6" w:lineRule="exact"/>
                        </w:pPr>
                        <w:r>
                          <w:t>43.89</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r>
                  <w:tr w:rsidR="00651B81" w:rsidTr="00E66A72">
                    <w:trPr>
                      <w:trHeight w:hRule="exact" w:val="436"/>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36" w:lineRule="exact"/>
                          <w:ind w:left="108"/>
                          <w:rPr>
                            <w:rFonts w:ascii="宋体" w:hAnsi="宋体" w:cs="宋体"/>
                            <w:noProof/>
                            <w:color w:val="000000"/>
                            <w:sz w:val="19"/>
                          </w:rPr>
                        </w:pPr>
                        <w:r>
                          <w:rPr>
                            <w:rFonts w:ascii="宋体" w:hAnsi="宋体" w:cs="宋体" w:hint="eastAsia"/>
                            <w:noProof/>
                            <w:color w:val="000000"/>
                            <w:sz w:val="19"/>
                          </w:rPr>
                          <w:t>十、住房保障支出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36" w:lineRule="exact"/>
                        </w:pPr>
                        <w:r>
                          <w:rPr>
                            <w:rFonts w:hint="eastAsia"/>
                          </w:rPr>
                          <w:t>24.76</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3B19E0">
                        <w:pPr>
                          <w:spacing w:line="336" w:lineRule="exact"/>
                        </w:pPr>
                        <w:r>
                          <w:t>24.76</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36" w:lineRule="exact"/>
                        </w:pPr>
                      </w:p>
                    </w:tc>
                  </w:tr>
                  <w:tr w:rsidR="00651B81" w:rsidTr="00E66A72">
                    <w:trPr>
                      <w:trHeight w:hRule="exact" w:val="413"/>
                    </w:trPr>
                    <w:tc>
                      <w:tcPr>
                        <w:tcW w:w="2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18" w:lineRule="exact"/>
                          <w:ind w:left="399"/>
                        </w:pPr>
                        <w:r>
                          <w:rPr>
                            <w:rFonts w:ascii="宋体" w:hAnsi="宋体" w:cs="宋体"/>
                            <w:noProof/>
                            <w:color w:val="000000"/>
                            <w:sz w:val="19"/>
                          </w:rPr>
                          <w:t>本年</w:t>
                        </w:r>
                        <w:r w:rsidR="00E66A72">
                          <w:rPr>
                            <w:rFonts w:ascii="Calibri" w:hAnsi="Calibri" w:cs="Calibri"/>
                            <w:noProof/>
                            <w:color w:val="000000"/>
                            <w:sz w:val="19"/>
                          </w:rPr>
                          <w:t> </w:t>
                        </w:r>
                        <w:r>
                          <w:rPr>
                            <w:rFonts w:ascii="宋体" w:hAnsi="宋体" w:cs="宋体"/>
                            <w:noProof/>
                            <w:color w:val="000000"/>
                            <w:sz w:val="19"/>
                          </w:rPr>
                          <w:t>收入合计</w:t>
                        </w:r>
                      </w:p>
                    </w:tc>
                    <w:tc>
                      <w:tcPr>
                        <w:tcW w:w="6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418" w:lineRule="exact"/>
                        </w:pPr>
                        <w:r>
                          <w:t>410.85</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E66A72">
                        <w:pPr>
                          <w:spacing w:after="0" w:line="418" w:lineRule="exact"/>
                          <w:ind w:left="399"/>
                        </w:pPr>
                        <w:r>
                          <w:rPr>
                            <w:rFonts w:ascii="宋体" w:hAnsi="宋体" w:cs="宋体"/>
                            <w:noProof/>
                            <w:color w:val="000000"/>
                            <w:sz w:val="19"/>
                          </w:rPr>
                          <w:t>本年支出合计</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12" w:lineRule="exact"/>
                        </w:pPr>
                        <w:r>
                          <w:t>410.85</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66A72" w:rsidP="00DE6FA3">
                        <w:pPr>
                          <w:spacing w:line="312" w:lineRule="exact"/>
                        </w:pPr>
                        <w:r>
                          <w:t>410.85</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p w:rsidR="00651B81" w:rsidRDefault="00651B81" w:rsidP="00DE6FA3">
                        <w:pPr>
                          <w:spacing w:line="312" w:lineRule="exact"/>
                        </w:pPr>
                      </w:p>
                    </w:tc>
                  </w:tr>
                </w:tbl>
                <w:p w:rsidR="00651B81" w:rsidRDefault="00651B81"/>
              </w:txbxContent>
            </v:textbox>
            <w10:wrap anchorx="page" anchory="page"/>
          </v:shape>
        </w:pict>
      </w:r>
    </w:p>
    <w:p w:rsidR="003B19E0" w:rsidRDefault="003B19E0"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DE6FA3" w:rsidRDefault="00DE6FA3" w:rsidP="002160B0">
      <w:pPr>
        <w:tabs>
          <w:tab w:val="left" w:pos="284"/>
        </w:tabs>
        <w:spacing w:after="0" w:line="240" w:lineRule="exact"/>
        <w:ind w:left="3029" w:firstLine="6845"/>
      </w:pPr>
    </w:p>
    <w:p w:rsidR="00960F8A" w:rsidRDefault="00960F8A" w:rsidP="002160B0">
      <w:pPr>
        <w:tabs>
          <w:tab w:val="left" w:pos="284"/>
        </w:tabs>
        <w:spacing w:after="0" w:line="381" w:lineRule="exact"/>
        <w:rPr>
          <w:rFonts w:ascii="宋体" w:hAnsi="宋体" w:cs="宋体"/>
          <w:noProof/>
          <w:color w:val="000000"/>
          <w:sz w:val="18"/>
        </w:rPr>
      </w:pPr>
    </w:p>
    <w:p w:rsidR="00960F8A" w:rsidRPr="000D0BD3" w:rsidRDefault="00AD5C4A" w:rsidP="002160B0">
      <w:pPr>
        <w:tabs>
          <w:tab w:val="left" w:pos="284"/>
        </w:tabs>
        <w:spacing w:after="0" w:line="381" w:lineRule="exact"/>
        <w:ind w:left="3029" w:firstLine="6924"/>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2</w:t>
      </w:r>
    </w:p>
    <w:p w:rsidR="00DE6FA3" w:rsidRDefault="00AD5C4A" w:rsidP="002160B0">
      <w:pPr>
        <w:tabs>
          <w:tab w:val="left" w:pos="284"/>
        </w:tabs>
        <w:spacing w:after="0" w:line="476" w:lineRule="exact"/>
        <w:ind w:left="3029" w:firstLine="1291"/>
      </w:pPr>
      <w:r>
        <w:rPr>
          <w:rFonts w:ascii="宋体" w:hAnsi="宋体" w:cs="宋体"/>
          <w:noProof/>
          <w:color w:val="000000"/>
          <w:sz w:val="43"/>
        </w:rPr>
        <w:t>一般公共预算支出表</w:t>
      </w:r>
    </w:p>
    <w:p w:rsidR="00DE6FA3" w:rsidRDefault="00AD5C4A" w:rsidP="002160B0">
      <w:pPr>
        <w:tabs>
          <w:tab w:val="left" w:pos="284"/>
        </w:tabs>
        <w:spacing w:after="0" w:line="356" w:lineRule="exact"/>
        <w:ind w:left="3029" w:firstLine="7058"/>
      </w:pPr>
      <w:r>
        <w:rPr>
          <w:rFonts w:ascii="宋体" w:hAnsi="宋体" w:cs="宋体"/>
          <w:noProof/>
          <w:color w:val="000000"/>
          <w:sz w:val="18"/>
        </w:rPr>
        <w:t>单位：万元</w:t>
      </w:r>
    </w:p>
    <w:p w:rsidR="00DE6FA3" w:rsidRDefault="00DE6FA3" w:rsidP="002160B0">
      <w:pPr>
        <w:tabs>
          <w:tab w:val="left" w:pos="284"/>
        </w:tabs>
        <w:spacing w:after="0" w:line="240" w:lineRule="exact"/>
      </w:pPr>
    </w:p>
    <w:tbl>
      <w:tblPr>
        <w:tblW w:w="0" w:type="auto"/>
        <w:jc w:val="center"/>
        <w:tblLayout w:type="fixed"/>
        <w:tblLook w:val="04A0" w:firstRow="1" w:lastRow="0" w:firstColumn="1" w:lastColumn="0" w:noHBand="0" w:noVBand="1"/>
      </w:tblPr>
      <w:tblGrid>
        <w:gridCol w:w="512"/>
        <w:gridCol w:w="567"/>
        <w:gridCol w:w="993"/>
        <w:gridCol w:w="3543"/>
        <w:gridCol w:w="1134"/>
        <w:gridCol w:w="1418"/>
        <w:gridCol w:w="1360"/>
      </w:tblGrid>
      <w:tr w:rsidR="00960F8A" w:rsidTr="00CF2F11">
        <w:trPr>
          <w:trHeight w:hRule="exact" w:val="400"/>
          <w:jc w:val="center"/>
        </w:trPr>
        <w:tc>
          <w:tcPr>
            <w:tcW w:w="5615"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313" w:lineRule="exact"/>
              <w:ind w:left="1849"/>
            </w:pPr>
            <w:r>
              <w:rPr>
                <w:rFonts w:ascii="宋体" w:hAnsi="宋体" w:cs="宋体"/>
                <w:noProof/>
                <w:color w:val="000000"/>
                <w:sz w:val="22"/>
              </w:rPr>
              <w:t>功能分类科目</w:t>
            </w:r>
          </w:p>
        </w:tc>
        <w:tc>
          <w:tcPr>
            <w:tcW w:w="39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501287">
            <w:pPr>
              <w:tabs>
                <w:tab w:val="left" w:pos="284"/>
              </w:tabs>
              <w:spacing w:after="0" w:line="313" w:lineRule="exact"/>
              <w:ind w:left="1593"/>
            </w:pPr>
            <w:r>
              <w:rPr>
                <w:rFonts w:ascii="宋体" w:hAnsi="宋体" w:cs="宋体"/>
                <w:noProof/>
                <w:color w:val="000000"/>
                <w:spacing w:val="-2"/>
                <w:sz w:val="22"/>
              </w:rPr>
              <w:t>201</w:t>
            </w:r>
            <w:r w:rsidR="00501287">
              <w:rPr>
                <w:rFonts w:ascii="宋体" w:hAnsi="宋体" w:cs="宋体"/>
                <w:noProof/>
                <w:color w:val="000000"/>
                <w:spacing w:val="-2"/>
                <w:sz w:val="22"/>
              </w:rPr>
              <w:t>9</w:t>
            </w:r>
            <w:r>
              <w:rPr>
                <w:rFonts w:ascii="Calibri" w:hAnsi="Calibri" w:cs="Calibri"/>
                <w:noProof/>
                <w:color w:val="000000"/>
                <w:sz w:val="22"/>
              </w:rPr>
              <w:t> </w:t>
            </w:r>
            <w:r>
              <w:rPr>
                <w:rFonts w:ascii="宋体" w:hAnsi="宋体" w:cs="宋体"/>
                <w:noProof/>
                <w:color w:val="000000"/>
                <w:sz w:val="22"/>
              </w:rPr>
              <w:t>年预算数</w:t>
            </w:r>
          </w:p>
        </w:tc>
      </w:tr>
      <w:tr w:rsidR="00960F8A" w:rsidTr="00CF2F11">
        <w:trPr>
          <w:trHeight w:hRule="exact" w:val="400"/>
          <w:jc w:val="center"/>
        </w:trPr>
        <w:tc>
          <w:tcPr>
            <w:tcW w:w="207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311" w:lineRule="exact"/>
              <w:ind w:left="370"/>
            </w:pPr>
            <w:r>
              <w:rPr>
                <w:rFonts w:ascii="宋体" w:hAnsi="宋体" w:cs="宋体"/>
                <w:noProof/>
                <w:color w:val="000000"/>
                <w:sz w:val="22"/>
              </w:rPr>
              <w:t>科目编码</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513" w:lineRule="exact"/>
              <w:ind w:left="1261"/>
            </w:pPr>
            <w:r>
              <w:rPr>
                <w:rFonts w:ascii="宋体" w:hAnsi="宋体" w:cs="宋体"/>
                <w:noProof/>
                <w:color w:val="000000"/>
                <w:sz w:val="22"/>
              </w:rPr>
              <w:t>科目名称</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513" w:lineRule="exact"/>
              <w:ind w:left="539"/>
            </w:pPr>
            <w:r>
              <w:rPr>
                <w:rFonts w:ascii="宋体" w:hAnsi="宋体" w:cs="宋体"/>
                <w:noProof/>
                <w:color w:val="000000"/>
                <w:sz w:val="22"/>
              </w:rPr>
              <w:t>合计</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513" w:lineRule="exact"/>
              <w:ind w:left="320"/>
            </w:pPr>
            <w:r>
              <w:rPr>
                <w:rFonts w:ascii="宋体" w:hAnsi="宋体" w:cs="宋体"/>
                <w:noProof/>
                <w:color w:val="000000"/>
                <w:sz w:val="22"/>
              </w:rPr>
              <w:t>基本支出</w:t>
            </w:r>
          </w:p>
        </w:tc>
        <w:tc>
          <w:tcPr>
            <w:tcW w:w="136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513" w:lineRule="exact"/>
              <w:ind w:left="319"/>
            </w:pPr>
            <w:r>
              <w:rPr>
                <w:rFonts w:ascii="宋体" w:hAnsi="宋体" w:cs="宋体"/>
                <w:noProof/>
                <w:color w:val="000000"/>
                <w:sz w:val="22"/>
              </w:rPr>
              <w:t>项目支出</w:t>
            </w:r>
          </w:p>
        </w:tc>
      </w:tr>
      <w:tr w:rsidR="00960F8A" w:rsidTr="00CF2F11">
        <w:trPr>
          <w:trHeight w:hRule="exact" w:val="438"/>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312" w:lineRule="exact"/>
              <w:ind w:left="159"/>
            </w:pPr>
            <w:r>
              <w:rPr>
                <w:rFonts w:ascii="宋体" w:hAnsi="宋体" w:cs="宋体"/>
                <w:noProof/>
                <w:color w:val="000000"/>
                <w:sz w:val="22"/>
              </w:rPr>
              <w:t>类</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312" w:lineRule="exact"/>
              <w:ind w:left="159"/>
            </w:pPr>
            <w:r>
              <w:rPr>
                <w:rFonts w:ascii="宋体" w:hAnsi="宋体" w:cs="宋体"/>
                <w:noProof/>
                <w:color w:val="000000"/>
                <w:sz w:val="22"/>
              </w:rPr>
              <w:t>款</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312" w:lineRule="exact"/>
              <w:ind w:left="159"/>
            </w:pPr>
            <w:r>
              <w:rPr>
                <w:rFonts w:ascii="宋体" w:hAnsi="宋体" w:cs="宋体"/>
                <w:noProof/>
                <w:color w:val="000000"/>
                <w:sz w:val="22"/>
              </w:rPr>
              <w:t>项</w:t>
            </w:r>
          </w:p>
        </w:tc>
        <w:tc>
          <w:tcPr>
            <w:tcW w:w="354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c>
          <w:tcPr>
            <w:tcW w:w="141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c>
          <w:tcPr>
            <w:tcW w:w="136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7F331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2160B0">
            <w:pPr>
              <w:tabs>
                <w:tab w:val="left" w:pos="284"/>
              </w:tabs>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2160B0">
            <w:pPr>
              <w:tabs>
                <w:tab w:val="left" w:pos="284"/>
              </w:tabs>
              <w:spacing w:line="312" w:lineRule="exact"/>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2160B0">
            <w:pPr>
              <w:tabs>
                <w:tab w:val="left" w:pos="284"/>
              </w:tabs>
              <w:spacing w:line="312" w:lineRule="exact"/>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2160B0">
            <w:pPr>
              <w:tabs>
                <w:tab w:val="left" w:pos="284"/>
              </w:tabs>
              <w:spacing w:line="312" w:lineRule="exact"/>
            </w:pPr>
            <w:r>
              <w:t>中共乌兰县纪律检查委员会（本级）</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2160B0">
            <w:pPr>
              <w:tabs>
                <w:tab w:val="left" w:pos="284"/>
              </w:tabs>
              <w:spacing w:line="312" w:lineRule="exact"/>
            </w:pPr>
            <w:r>
              <w:rPr>
                <w:rFonts w:hint="eastAsia"/>
              </w:rPr>
              <w:t>2</w:t>
            </w:r>
            <w:r>
              <w:t>35.76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2160B0">
            <w:pPr>
              <w:tabs>
                <w:tab w:val="left" w:pos="284"/>
              </w:tabs>
              <w:spacing w:line="312" w:lineRule="exact"/>
            </w:pPr>
            <w:r>
              <w:rPr>
                <w:rFonts w:hint="eastAsia"/>
              </w:rPr>
              <w:t>2</w:t>
            </w:r>
            <w:r>
              <w:t>19.76</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2160B0">
            <w:pPr>
              <w:tabs>
                <w:tab w:val="left" w:pos="284"/>
              </w:tabs>
              <w:spacing w:line="312" w:lineRule="exact"/>
            </w:pPr>
            <w:r>
              <w:rPr>
                <w:rFonts w:hint="eastAsia"/>
              </w:rPr>
              <w:t>1</w:t>
            </w:r>
            <w:r>
              <w:t>6</w:t>
            </w: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011101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t>行政运行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1</w:t>
            </w:r>
            <w:r>
              <w:t>50.59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1</w:t>
            </w:r>
            <w:r>
              <w:t>48.59</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011199</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Pr="00960F8A" w:rsidRDefault="00960F8A" w:rsidP="002160B0">
            <w:pPr>
              <w:tabs>
                <w:tab w:val="left" w:pos="284"/>
              </w:tabs>
              <w:spacing w:line="312" w:lineRule="exact"/>
            </w:pPr>
            <w:r w:rsidRPr="00960F8A">
              <w:rPr>
                <w:rFonts w:hint="eastAsia"/>
              </w:rPr>
              <w:t>其他纪检监察事务支出</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1</w:t>
            </w:r>
            <w: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1</w:t>
            </w:r>
            <w:r>
              <w:t>4</w:t>
            </w: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0805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r>
              <w:rPr>
                <w:rFonts w:hint="eastAsia"/>
              </w:rPr>
              <w:t>2</w:t>
            </w:r>
            <w:r>
              <w:t>080505</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Pr="00960F8A" w:rsidRDefault="00960F8A" w:rsidP="002160B0">
            <w:pPr>
              <w:tabs>
                <w:tab w:val="left" w:pos="284"/>
              </w:tabs>
              <w:spacing w:line="312" w:lineRule="exact"/>
            </w:pPr>
            <w:r w:rsidRPr="00960F8A">
              <w:rPr>
                <w:rFonts w:hint="eastAsia"/>
              </w:rPr>
              <w:t>机关事业单位基本养老保险缴费支出</w:t>
            </w:r>
          </w:p>
          <w:p w:rsidR="00960F8A" w:rsidRP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9.13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9.13</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0805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080599</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Pr="008029E9" w:rsidRDefault="008029E9" w:rsidP="002160B0">
            <w:pPr>
              <w:tabs>
                <w:tab w:val="left" w:pos="284"/>
              </w:tabs>
              <w:spacing w:line="312" w:lineRule="exact"/>
            </w:pPr>
            <w:r w:rsidRPr="008029E9">
              <w:rPr>
                <w:rFonts w:hint="eastAsia"/>
              </w:rPr>
              <w:t>其他行政事业单位离退休支出</w:t>
            </w:r>
          </w:p>
          <w:p w:rsidR="00960F8A" w:rsidRPr="008029E9"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1.91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1.91</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w:t>
            </w:r>
          </w:p>
          <w:p w:rsidR="00960F8A" w:rsidRDefault="00960F8A" w:rsidP="002160B0">
            <w:pPr>
              <w:tabs>
                <w:tab w:val="left" w:pos="284"/>
              </w:tabs>
              <w:spacing w:line="312" w:lineRule="exact"/>
            </w:pPr>
          </w:p>
          <w:p w:rsidR="00960F8A" w:rsidRDefault="00960F8A" w:rsidP="002160B0">
            <w:pPr>
              <w:tabs>
                <w:tab w:val="left" w:pos="284"/>
              </w:tabs>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0904</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090401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2160B0">
            <w:pPr>
              <w:tabs>
                <w:tab w:val="left" w:pos="284"/>
              </w:tabs>
            </w:pPr>
            <w:r>
              <w:rPr>
                <w:rFonts w:hint="eastAsia"/>
              </w:rPr>
              <w:t>工伤保险待遇</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0</w:t>
            </w:r>
            <w:r>
              <w:t>.24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0</w:t>
            </w:r>
            <w:r>
              <w:t>.24</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w:t>
            </w:r>
          </w:p>
          <w:p w:rsidR="008029E9" w:rsidRDefault="008029E9" w:rsidP="002160B0">
            <w:pPr>
              <w:tabs>
                <w:tab w:val="left" w:pos="284"/>
              </w:tabs>
              <w:spacing w:line="312" w:lineRule="exact"/>
            </w:pPr>
          </w:p>
          <w:p w:rsidR="00960F8A" w:rsidRDefault="00960F8A" w:rsidP="002160B0">
            <w:pPr>
              <w:tabs>
                <w:tab w:val="left" w:pos="284"/>
              </w:tabs>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090501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2160B0">
            <w:pPr>
              <w:tabs>
                <w:tab w:val="left" w:pos="284"/>
              </w:tabs>
            </w:pPr>
            <w:r>
              <w:rPr>
                <w:rFonts w:hint="eastAsia"/>
              </w:rPr>
              <w:t>生育医疗费用支出</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0</w:t>
            </w:r>
            <w:r>
              <w:t>.54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0</w:t>
            </w:r>
            <w:r>
              <w:t>.54</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101101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2160B0">
            <w:pPr>
              <w:tabs>
                <w:tab w:val="left" w:pos="284"/>
              </w:tabs>
            </w:pPr>
            <w:r>
              <w:rPr>
                <w:rFonts w:hint="eastAsia"/>
              </w:rPr>
              <w:t>行政单位医疗</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8</w:t>
            </w:r>
            <w:r>
              <w:t>.06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8</w:t>
            </w:r>
            <w:r>
              <w:t>.06</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101103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2160B0">
            <w:pPr>
              <w:tabs>
                <w:tab w:val="left" w:pos="284"/>
              </w:tabs>
            </w:pPr>
            <w:r>
              <w:rPr>
                <w:rFonts w:hint="eastAsia"/>
              </w:rPr>
              <w:t>公务员医疗补助</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7.72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7.72</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r w:rsidR="00960F8A" w:rsidTr="00CF2F11">
        <w:trPr>
          <w:trHeight w:hRule="exact" w:val="322"/>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21</w:t>
            </w:r>
          </w:p>
          <w:p w:rsidR="00960F8A" w:rsidRDefault="00960F8A" w:rsidP="002160B0">
            <w:pPr>
              <w:tabs>
                <w:tab w:val="left" w:pos="284"/>
              </w:tabs>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2102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2</w:t>
            </w:r>
            <w:r>
              <w:t>210201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2160B0">
            <w:pPr>
              <w:tabs>
                <w:tab w:val="left" w:pos="284"/>
              </w:tabs>
            </w:pPr>
            <w:r>
              <w:rPr>
                <w:rFonts w:hint="eastAsia"/>
              </w:rPr>
              <w:t>住房公积金</w:t>
            </w:r>
          </w:p>
          <w:p w:rsidR="00960F8A" w:rsidRDefault="00960F8A" w:rsidP="002160B0">
            <w:pPr>
              <w:tabs>
                <w:tab w:val="left" w:pos="284"/>
              </w:tabs>
              <w:spacing w:line="312"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3.57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2160B0">
            <w:pPr>
              <w:tabs>
                <w:tab w:val="left" w:pos="284"/>
              </w:tabs>
              <w:spacing w:line="312" w:lineRule="exact"/>
            </w:pPr>
            <w:r>
              <w:rPr>
                <w:rFonts w:hint="eastAsia"/>
              </w:rPr>
              <w:t>1</w:t>
            </w:r>
            <w:r>
              <w:t>3.57</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312" w:lineRule="exact"/>
            </w:pPr>
          </w:p>
        </w:tc>
      </w:tr>
    </w:tbl>
    <w:p w:rsidR="00DE6FA3" w:rsidRDefault="00DE6FA3" w:rsidP="002160B0">
      <w:pPr>
        <w:tabs>
          <w:tab w:val="left" w:pos="284"/>
        </w:tabs>
        <w:spacing w:after="0" w:line="240" w:lineRule="exact"/>
      </w:pPr>
    </w:p>
    <w:p w:rsidR="00DE6FA3" w:rsidRDefault="00DE6FA3" w:rsidP="002160B0">
      <w:pPr>
        <w:tabs>
          <w:tab w:val="left" w:pos="284"/>
        </w:tabs>
        <w:spacing w:after="0" w:line="440" w:lineRule="exact"/>
        <w:ind w:left="3029"/>
        <w:sectPr w:rsidR="00DE6FA3" w:rsidSect="00DE6FA3">
          <w:type w:val="continuous"/>
          <w:pgSz w:w="11906" w:h="16838"/>
          <w:pgMar w:top="0" w:right="0" w:bottom="0" w:left="0" w:header="0" w:footer="0" w:gutter="0"/>
          <w:cols w:space="720"/>
        </w:sectPr>
      </w:pPr>
    </w:p>
    <w:p w:rsidR="00DE6FA3" w:rsidRDefault="00DE6FA3" w:rsidP="002160B0">
      <w:pPr>
        <w:tabs>
          <w:tab w:val="left" w:pos="284"/>
        </w:tabs>
        <w:spacing w:after="0" w:line="240" w:lineRule="exact"/>
      </w:pPr>
      <w:bookmarkStart w:id="4" w:name="5"/>
      <w:bookmarkEnd w:id="4"/>
    </w:p>
    <w:p w:rsidR="00DE6FA3" w:rsidRDefault="00AD5C4A" w:rsidP="002160B0">
      <w:pPr>
        <w:tabs>
          <w:tab w:val="left" w:pos="284"/>
        </w:tabs>
        <w:spacing w:after="0" w:line="409" w:lineRule="exact"/>
        <w:ind w:left="2928" w:firstLine="6804"/>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3</w:t>
      </w:r>
    </w:p>
    <w:p w:rsidR="00DE6FA3" w:rsidRDefault="00DE6FA3" w:rsidP="002160B0">
      <w:pPr>
        <w:tabs>
          <w:tab w:val="left" w:pos="284"/>
        </w:tabs>
        <w:spacing w:after="0" w:line="240" w:lineRule="exact"/>
        <w:ind w:left="2928" w:firstLine="6804"/>
      </w:pPr>
    </w:p>
    <w:p w:rsidR="00DE6FA3" w:rsidRDefault="00AD5C4A" w:rsidP="002160B0">
      <w:pPr>
        <w:tabs>
          <w:tab w:val="left" w:pos="284"/>
        </w:tabs>
        <w:spacing w:after="0" w:line="455" w:lineRule="exact"/>
        <w:ind w:left="2928" w:firstLine="842"/>
      </w:pPr>
      <w:r>
        <w:rPr>
          <w:rFonts w:ascii="宋体" w:hAnsi="宋体" w:cs="宋体"/>
          <w:noProof/>
          <w:color w:val="000000"/>
          <w:sz w:val="43"/>
        </w:rPr>
        <w:t>一般公共预算基本支出表</w:t>
      </w:r>
    </w:p>
    <w:p w:rsidR="00DE6FA3" w:rsidRDefault="00AD5C4A" w:rsidP="002160B0">
      <w:pPr>
        <w:tabs>
          <w:tab w:val="left" w:pos="284"/>
        </w:tabs>
        <w:spacing w:after="0" w:line="356" w:lineRule="exact"/>
        <w:ind w:left="2928" w:firstLine="6941"/>
      </w:pPr>
      <w:r>
        <w:rPr>
          <w:rFonts w:ascii="宋体" w:hAnsi="宋体" w:cs="宋体"/>
          <w:noProof/>
          <w:color w:val="000000"/>
          <w:sz w:val="18"/>
        </w:rPr>
        <w:t>单位：万元</w:t>
      </w:r>
    </w:p>
    <w:p w:rsidR="00DE6FA3" w:rsidRDefault="00DE6FA3" w:rsidP="002160B0">
      <w:pPr>
        <w:tabs>
          <w:tab w:val="left" w:pos="284"/>
        </w:tabs>
        <w:spacing w:after="0" w:line="240" w:lineRule="exact"/>
        <w:ind w:left="2928" w:firstLine="6941"/>
      </w:pPr>
    </w:p>
    <w:tbl>
      <w:tblPr>
        <w:tblW w:w="0" w:type="auto"/>
        <w:jc w:val="center"/>
        <w:tblLayout w:type="fixed"/>
        <w:tblLook w:val="04A0" w:firstRow="1" w:lastRow="0" w:firstColumn="1" w:lastColumn="0" w:noHBand="0" w:noVBand="1"/>
      </w:tblPr>
      <w:tblGrid>
        <w:gridCol w:w="666"/>
        <w:gridCol w:w="756"/>
        <w:gridCol w:w="3086"/>
        <w:gridCol w:w="1702"/>
        <w:gridCol w:w="1575"/>
        <w:gridCol w:w="1575"/>
      </w:tblGrid>
      <w:tr w:rsidR="00960F8A" w:rsidTr="00960F8A">
        <w:trPr>
          <w:trHeight w:hRule="exact" w:val="610"/>
          <w:jc w:val="center"/>
        </w:trPr>
        <w:tc>
          <w:tcPr>
            <w:tcW w:w="4508"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417" w:lineRule="exact"/>
              <w:ind w:left="1594"/>
            </w:pPr>
            <w:r>
              <w:rPr>
                <w:rFonts w:ascii="宋体" w:hAnsi="宋体" w:cs="宋体"/>
                <w:noProof/>
                <w:color w:val="000000"/>
                <w:sz w:val="22"/>
              </w:rPr>
              <w:t>经济分类科目</w:t>
            </w:r>
          </w:p>
        </w:tc>
        <w:tc>
          <w:tcPr>
            <w:tcW w:w="485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501287">
            <w:pPr>
              <w:tabs>
                <w:tab w:val="left" w:pos="284"/>
              </w:tabs>
              <w:spacing w:after="0" w:line="417" w:lineRule="exact"/>
              <w:ind w:left="1627"/>
            </w:pPr>
            <w:r>
              <w:rPr>
                <w:rFonts w:ascii="宋体" w:hAnsi="宋体" w:cs="宋体"/>
                <w:noProof/>
                <w:color w:val="000000"/>
                <w:spacing w:val="-2"/>
                <w:sz w:val="22"/>
              </w:rPr>
              <w:t>201</w:t>
            </w:r>
            <w:r w:rsidR="00501287">
              <w:rPr>
                <w:rFonts w:ascii="宋体" w:hAnsi="宋体" w:cs="宋体"/>
                <w:noProof/>
                <w:color w:val="000000"/>
                <w:spacing w:val="-2"/>
                <w:sz w:val="22"/>
              </w:rPr>
              <w:t>9</w:t>
            </w:r>
            <w:r>
              <w:rPr>
                <w:rFonts w:ascii="宋体" w:hAnsi="宋体" w:cs="宋体"/>
                <w:noProof/>
                <w:color w:val="000000"/>
                <w:sz w:val="22"/>
              </w:rPr>
              <w:t>年基本支出</w:t>
            </w:r>
          </w:p>
        </w:tc>
      </w:tr>
      <w:tr w:rsidR="00960F8A" w:rsidTr="00960F8A">
        <w:trPr>
          <w:trHeight w:hRule="exact" w:val="340"/>
          <w:jc w:val="center"/>
        </w:trPr>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92" w:lineRule="exact"/>
              <w:ind w:left="272"/>
            </w:pPr>
            <w:r>
              <w:rPr>
                <w:rFonts w:ascii="宋体" w:hAnsi="宋体" w:cs="宋体"/>
                <w:noProof/>
                <w:color w:val="000000"/>
                <w:sz w:val="22"/>
              </w:rPr>
              <w:t>科目编码</w:t>
            </w:r>
          </w:p>
        </w:tc>
        <w:tc>
          <w:tcPr>
            <w:tcW w:w="308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452" w:lineRule="exact"/>
              <w:ind w:left="1104"/>
            </w:pPr>
            <w:r>
              <w:rPr>
                <w:rFonts w:ascii="宋体" w:hAnsi="宋体" w:cs="宋体"/>
                <w:noProof/>
                <w:color w:val="000000"/>
                <w:sz w:val="22"/>
              </w:rPr>
              <w:t>科目名称</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452" w:lineRule="exact"/>
              <w:ind w:left="631"/>
            </w:pPr>
            <w:r>
              <w:rPr>
                <w:rFonts w:ascii="宋体" w:hAnsi="宋体" w:cs="宋体"/>
                <w:noProof/>
                <w:color w:val="000000"/>
                <w:sz w:val="22"/>
              </w:rPr>
              <w:t>合计</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452" w:lineRule="exact"/>
              <w:ind w:left="348"/>
            </w:pPr>
            <w:r>
              <w:rPr>
                <w:rFonts w:ascii="宋体" w:hAnsi="宋体" w:cs="宋体"/>
                <w:noProof/>
                <w:color w:val="000000"/>
                <w:sz w:val="22"/>
              </w:rPr>
              <w:t>人员经费</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452" w:lineRule="exact"/>
              <w:ind w:left="347"/>
            </w:pPr>
            <w:r>
              <w:rPr>
                <w:rFonts w:ascii="宋体" w:hAnsi="宋体" w:cs="宋体"/>
                <w:noProof/>
                <w:color w:val="000000"/>
                <w:sz w:val="22"/>
              </w:rPr>
              <w:t>公用经费</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83" w:lineRule="exact"/>
              <w:ind w:left="224"/>
            </w:pPr>
            <w:r>
              <w:rPr>
                <w:rFonts w:ascii="宋体" w:hAnsi="宋体" w:cs="宋体"/>
                <w:noProof/>
                <w:color w:val="000000"/>
                <w:sz w:val="22"/>
              </w:rPr>
              <w:t>类</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83" w:lineRule="exact"/>
              <w:ind w:left="268"/>
            </w:pPr>
            <w:r>
              <w:rPr>
                <w:rFonts w:ascii="宋体" w:hAnsi="宋体" w:cs="宋体"/>
                <w:noProof/>
                <w:color w:val="000000"/>
                <w:sz w:val="22"/>
              </w:rPr>
              <w:t>款</w:t>
            </w:r>
          </w:p>
        </w:tc>
        <w:tc>
          <w:tcPr>
            <w:tcW w:w="308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c>
          <w:tcPr>
            <w:tcW w:w="170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c>
          <w:tcPr>
            <w:tcW w:w="15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c>
          <w:tcPr>
            <w:tcW w:w="15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83"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91" w:lineRule="exact"/>
              <w:ind w:left="1322"/>
            </w:pPr>
            <w:r>
              <w:rPr>
                <w:rFonts w:ascii="宋体" w:hAnsi="宋体" w:cs="宋体"/>
                <w:noProof/>
                <w:color w:val="000000"/>
                <w:sz w:val="22"/>
              </w:rPr>
              <w:t>合计</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A48DF">
            <w:pPr>
              <w:tabs>
                <w:tab w:val="left" w:pos="284"/>
              </w:tabs>
              <w:spacing w:line="291" w:lineRule="exact"/>
            </w:pPr>
            <w:r>
              <w:t>37</w:t>
            </w:r>
            <w:r w:rsidR="002A48DF">
              <w:t>5</w:t>
            </w:r>
            <w:r>
              <w:t>.85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A48DF">
            <w:pPr>
              <w:tabs>
                <w:tab w:val="left" w:pos="284"/>
              </w:tabs>
              <w:spacing w:line="291" w:lineRule="exact"/>
            </w:pPr>
            <w:r>
              <w:t>34</w:t>
            </w:r>
            <w:r w:rsidR="002A48DF">
              <w:t>5</w:t>
            </w:r>
            <w:r>
              <w:t>.45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22731F" w:rsidP="002160B0">
            <w:pPr>
              <w:tabs>
                <w:tab w:val="left" w:pos="284"/>
              </w:tabs>
              <w:spacing w:line="291" w:lineRule="exact"/>
            </w:pPr>
            <w:r>
              <w:t>30.4</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69" w:lineRule="exact"/>
              <w:ind w:left="198"/>
            </w:pPr>
            <w:r>
              <w:rPr>
                <w:rFonts w:ascii="宋体" w:hAnsi="宋体" w:cs="宋体"/>
                <w:noProof/>
                <w:color w:val="000000"/>
                <w:spacing w:val="-6"/>
                <w:sz w:val="18"/>
              </w:rPr>
              <w:t>301</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69"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69" w:lineRule="exact"/>
              <w:ind w:left="108"/>
            </w:pPr>
            <w:r>
              <w:rPr>
                <w:rFonts w:ascii="宋体" w:hAnsi="宋体" w:cs="宋体"/>
                <w:noProof/>
                <w:color w:val="000000"/>
                <w:sz w:val="18"/>
              </w:rPr>
              <w:t>工资福利支出</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B4042E" w:rsidP="002160B0">
            <w:pPr>
              <w:tabs>
                <w:tab w:val="left" w:pos="284"/>
              </w:tabs>
              <w:spacing w:line="269" w:lineRule="exact"/>
            </w:pPr>
            <w:r>
              <w:t>331.75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160B0">
            <w:pPr>
              <w:tabs>
                <w:tab w:val="left" w:pos="284"/>
              </w:tabs>
              <w:spacing w:line="269" w:lineRule="exact"/>
            </w:pPr>
            <w:r>
              <w:rPr>
                <w:rFonts w:hint="eastAsia"/>
              </w:rPr>
              <w:t>3</w:t>
            </w:r>
            <w:r>
              <w:t>31.75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69"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69"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08"/>
            </w:pPr>
            <w:r>
              <w:rPr>
                <w:rFonts w:ascii="宋体" w:hAnsi="宋体" w:cs="宋体"/>
                <w:noProof/>
                <w:color w:val="000000"/>
                <w:sz w:val="18"/>
              </w:rPr>
              <w:t>基本工资</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B4042E" w:rsidP="002160B0">
            <w:pPr>
              <w:tabs>
                <w:tab w:val="left" w:pos="284"/>
              </w:tabs>
              <w:spacing w:line="270" w:lineRule="exact"/>
            </w:pPr>
            <w:r>
              <w:t>68.7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336909" w:rsidP="002160B0">
            <w:pPr>
              <w:tabs>
                <w:tab w:val="left" w:pos="284"/>
              </w:tabs>
              <w:spacing w:line="270" w:lineRule="exact"/>
            </w:pPr>
            <w:r>
              <w:t>68.7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333"/>
            </w:pPr>
            <w:r>
              <w:rPr>
                <w:rFonts w:ascii="宋体" w:hAnsi="宋体" w:cs="宋体"/>
                <w:noProof/>
                <w:color w:val="000000"/>
                <w:spacing w:val="-6"/>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08"/>
            </w:pPr>
            <w:r>
              <w:rPr>
                <w:rFonts w:ascii="宋体" w:hAnsi="宋体" w:cs="宋体"/>
                <w:noProof/>
                <w:color w:val="000000"/>
                <w:sz w:val="18"/>
              </w:rPr>
              <w:t>津贴补贴</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B4042E" w:rsidP="002160B0">
            <w:pPr>
              <w:tabs>
                <w:tab w:val="left" w:pos="284"/>
              </w:tabs>
              <w:spacing w:line="270" w:lineRule="exact"/>
            </w:pPr>
            <w:r>
              <w:t>144.7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336909" w:rsidP="002160B0">
            <w:pPr>
              <w:tabs>
                <w:tab w:val="left" w:pos="284"/>
              </w:tabs>
              <w:spacing w:line="270" w:lineRule="exact"/>
            </w:pPr>
            <w:r>
              <w:t>144.7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69" w:lineRule="exact"/>
              <w:ind w:left="333"/>
            </w:pPr>
            <w:r>
              <w:rPr>
                <w:rFonts w:ascii="宋体" w:hAnsi="宋体" w:cs="宋体"/>
                <w:noProof/>
                <w:color w:val="000000"/>
                <w:spacing w:val="-6"/>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69" w:lineRule="exact"/>
              <w:ind w:left="108"/>
            </w:pPr>
            <w:r>
              <w:rPr>
                <w:rFonts w:ascii="宋体" w:hAnsi="宋体" w:cs="宋体"/>
                <w:noProof/>
                <w:color w:val="000000"/>
                <w:sz w:val="18"/>
              </w:rPr>
              <w:t>奖金</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B4042E" w:rsidP="002160B0">
            <w:pPr>
              <w:tabs>
                <w:tab w:val="left" w:pos="284"/>
              </w:tabs>
              <w:spacing w:line="269" w:lineRule="exact"/>
            </w:pPr>
            <w:r>
              <w:t>17.2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336909" w:rsidP="002160B0">
            <w:pPr>
              <w:tabs>
                <w:tab w:val="left" w:pos="284"/>
              </w:tabs>
              <w:spacing w:line="269" w:lineRule="exact"/>
            </w:pPr>
            <w:r>
              <w:t>17.2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69" w:lineRule="exact"/>
            </w:pPr>
          </w:p>
        </w:tc>
      </w:tr>
      <w:tr w:rsidR="00736CE8"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after="0" w:line="269" w:lineRule="exact"/>
              <w:ind w:left="333"/>
              <w:rPr>
                <w:rFonts w:ascii="宋体" w:hAnsi="宋体" w:cs="宋体"/>
                <w:noProof/>
                <w:color w:val="000000"/>
                <w:spacing w:val="-6"/>
                <w:sz w:val="18"/>
              </w:rPr>
            </w:pPr>
            <w:r>
              <w:rPr>
                <w:rFonts w:ascii="宋体" w:hAnsi="宋体" w:cs="宋体" w:hint="eastAsia"/>
                <w:noProof/>
                <w:color w:val="000000"/>
                <w:spacing w:val="-6"/>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其他社会保险</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B4042E" w:rsidP="002160B0">
            <w:pPr>
              <w:tabs>
                <w:tab w:val="left" w:pos="284"/>
              </w:tabs>
              <w:spacing w:line="269" w:lineRule="exact"/>
            </w:pPr>
            <w:r>
              <w:t>68.65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2A48DF" w:rsidP="00E07580">
            <w:pPr>
              <w:tabs>
                <w:tab w:val="left" w:pos="284"/>
              </w:tabs>
              <w:spacing w:line="269" w:lineRule="exact"/>
            </w:pPr>
            <w:r>
              <w:t>68.65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line="269" w:lineRule="exact"/>
            </w:pPr>
          </w:p>
        </w:tc>
      </w:tr>
      <w:tr w:rsidR="00736CE8"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after="0" w:line="269" w:lineRule="exact"/>
              <w:ind w:left="333"/>
              <w:rPr>
                <w:rFonts w:ascii="宋体" w:hAnsi="宋体" w:cs="宋体"/>
                <w:noProof/>
                <w:color w:val="000000"/>
                <w:spacing w:val="-6"/>
                <w:sz w:val="18"/>
              </w:rPr>
            </w:pPr>
            <w:r>
              <w:rPr>
                <w:rFonts w:ascii="宋体" w:hAnsi="宋体" w:cs="宋体" w:hint="eastAsia"/>
                <w:noProof/>
                <w:color w:val="000000"/>
                <w:spacing w:val="-6"/>
                <w:sz w:val="18"/>
              </w:rPr>
              <w:t>5</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养老保险缴费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E07580" w:rsidP="002160B0">
            <w:pPr>
              <w:tabs>
                <w:tab w:val="left" w:pos="284"/>
              </w:tabs>
              <w:spacing w:line="269" w:lineRule="exact"/>
            </w:pPr>
            <w:r>
              <w:t>32.5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22731F" w:rsidP="002160B0">
            <w:pPr>
              <w:tabs>
                <w:tab w:val="left" w:pos="284"/>
              </w:tabs>
              <w:spacing w:line="269" w:lineRule="exact"/>
            </w:pPr>
            <w:r>
              <w:rPr>
                <w:rFonts w:hint="eastAsia"/>
              </w:rPr>
              <w:t>3</w:t>
            </w:r>
            <w:r>
              <w:t>2.5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2160B0">
            <w:pPr>
              <w:tabs>
                <w:tab w:val="left" w:pos="284"/>
              </w:tabs>
              <w:spacing w:line="269"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98"/>
            </w:pPr>
            <w:r>
              <w:rPr>
                <w:rFonts w:ascii="宋体" w:hAnsi="宋体" w:cs="宋体"/>
                <w:noProof/>
                <w:color w:val="000000"/>
                <w:spacing w:val="-6"/>
                <w:sz w:val="18"/>
              </w:rPr>
              <w:t>302</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08"/>
            </w:pPr>
            <w:r>
              <w:rPr>
                <w:rFonts w:ascii="宋体" w:hAnsi="宋体" w:cs="宋体"/>
                <w:noProof/>
                <w:color w:val="000000"/>
                <w:sz w:val="18"/>
              </w:rPr>
              <w:t>商品和服务支出</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22731F" w:rsidP="002160B0">
            <w:pPr>
              <w:tabs>
                <w:tab w:val="left" w:pos="284"/>
              </w:tabs>
              <w:spacing w:line="270" w:lineRule="exact"/>
            </w:pPr>
            <w:r>
              <w:t>30.4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22731F" w:rsidP="002160B0">
            <w:pPr>
              <w:tabs>
                <w:tab w:val="left" w:pos="284"/>
              </w:tabs>
              <w:spacing w:line="270" w:lineRule="exact"/>
            </w:pPr>
            <w:r>
              <w:t>30.4</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pPr>
            <w:r>
              <w:rPr>
                <w:rFonts w:ascii="宋体" w:hAnsi="宋体" w:cs="宋体"/>
                <w:noProof/>
                <w:color w:val="000000"/>
                <w:sz w:val="18"/>
              </w:rPr>
              <w:t>办公费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4</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70" w:lineRule="exact"/>
              <w:ind w:left="333"/>
            </w:pPr>
            <w:r>
              <w:rPr>
                <w:rFonts w:ascii="宋体" w:hAnsi="宋体" w:cs="宋体"/>
                <w:noProof/>
                <w:color w:val="000000"/>
                <w:spacing w:val="-6"/>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70" w:lineRule="exact"/>
              <w:ind w:left="108"/>
            </w:pPr>
            <w:r>
              <w:rPr>
                <w:rFonts w:ascii="宋体" w:hAnsi="宋体" w:cs="宋体"/>
                <w:noProof/>
                <w:color w:val="000000"/>
                <w:sz w:val="18"/>
              </w:rPr>
              <w:t>印刷费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r>
              <w:rPr>
                <w:rFonts w:hint="eastAsia"/>
              </w:rPr>
              <w:t>0</w:t>
            </w:r>
            <w:r>
              <w:t>.6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r>
              <w:rPr>
                <w:rFonts w:hint="eastAsia"/>
              </w:rPr>
              <w:t>0</w:t>
            </w:r>
            <w:r>
              <w:t>.6</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70" w:lineRule="exact"/>
              <w:ind w:left="333"/>
            </w:pPr>
            <w:r>
              <w:rPr>
                <w:rFonts w:ascii="宋体" w:hAnsi="宋体" w:cs="宋体"/>
                <w:noProof/>
                <w:color w:val="000000"/>
                <w:spacing w:val="-6"/>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70" w:lineRule="exact"/>
              <w:ind w:left="108"/>
            </w:pPr>
            <w:r>
              <w:rPr>
                <w:rFonts w:ascii="宋体" w:hAnsi="宋体" w:cs="宋体" w:hint="eastAsia"/>
                <w:noProof/>
                <w:color w:val="000000"/>
                <w:sz w:val="18"/>
              </w:rPr>
              <w:t>水费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r>
              <w:rPr>
                <w:rFonts w:hint="eastAsia"/>
              </w:rPr>
              <w:t>0</w:t>
            </w:r>
            <w:r>
              <w:t>.8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r>
              <w:rPr>
                <w:rFonts w:hint="eastAsia"/>
              </w:rPr>
              <w:t>0</w:t>
            </w:r>
            <w:r>
              <w:t>.8</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电费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1.2</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noProof/>
                <w:color w:val="000000"/>
                <w:sz w:val="18"/>
              </w:rPr>
              <w:t>5</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邮电费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2</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6</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取暖费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4</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7</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公务用车运行维护费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5</w:t>
            </w:r>
          </w:p>
        </w:tc>
      </w:tr>
      <w:tr w:rsidR="00DF0903" w:rsidTr="00711AAC">
        <w:trPr>
          <w:trHeight w:hRule="exact" w:val="39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8</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差旅费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3</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9</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维修</w:t>
            </w:r>
            <w:r>
              <w:rPr>
                <w:rFonts w:ascii="宋体" w:hAnsi="宋体" w:cs="宋体" w:hint="eastAsia"/>
                <w:noProof/>
                <w:color w:val="000000"/>
                <w:sz w:val="18"/>
              </w:rPr>
              <w:t>（护）费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0.8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0.8</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0</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培训费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公务接待费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1.2</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工会经费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0</w:t>
            </w:r>
            <w:r>
              <w:t>.2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0</w:t>
            </w:r>
            <w:r>
              <w:t>.2</w:t>
            </w:r>
          </w:p>
        </w:tc>
      </w:tr>
      <w:tr w:rsidR="00DF0903"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残疾人保障金</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0</w:t>
            </w:r>
            <w:r>
              <w:t>.2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rPr>
                <w:rFonts w:hint="eastAsia"/>
              </w:rPr>
              <w:t>0</w:t>
            </w:r>
            <w:r>
              <w:t>.2</w:t>
            </w:r>
          </w:p>
        </w:tc>
      </w:tr>
      <w:tr w:rsidR="00DF0903" w:rsidTr="007F331A">
        <w:trPr>
          <w:trHeight w:hRule="exact" w:val="548"/>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99"/>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after="0" w:line="269" w:lineRule="exact"/>
              <w:ind w:left="108"/>
              <w:rPr>
                <w:rFonts w:ascii="宋体" w:hAnsi="宋体" w:cs="宋体"/>
                <w:noProof/>
                <w:color w:val="000000"/>
                <w:sz w:val="18"/>
              </w:rPr>
            </w:pPr>
            <w:r>
              <w:rPr>
                <w:rFonts w:ascii="宋体" w:hAnsi="宋体" w:cs="宋体"/>
                <w:noProof/>
                <w:color w:val="000000"/>
                <w:sz w:val="18"/>
              </w:rPr>
              <w:t>其他商品和服务</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6.4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F0903" w:rsidRDefault="00DF0903" w:rsidP="00DF0903">
            <w:pPr>
              <w:tabs>
                <w:tab w:val="left" w:pos="284"/>
              </w:tabs>
              <w:spacing w:line="269" w:lineRule="exact"/>
            </w:pPr>
            <w:r>
              <w:t>6.4</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98"/>
            </w:pPr>
            <w:r>
              <w:rPr>
                <w:rFonts w:ascii="宋体" w:hAnsi="宋体" w:cs="宋体"/>
                <w:noProof/>
                <w:color w:val="000000"/>
                <w:spacing w:val="-6"/>
                <w:sz w:val="18"/>
              </w:rPr>
              <w:t>303</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2731F">
            <w:pPr>
              <w:tabs>
                <w:tab w:val="left" w:pos="284"/>
              </w:tabs>
              <w:spacing w:line="270"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after="0" w:line="270" w:lineRule="exact"/>
              <w:ind w:left="108"/>
            </w:pPr>
            <w:r>
              <w:rPr>
                <w:rFonts w:ascii="宋体" w:hAnsi="宋体" w:cs="宋体"/>
                <w:noProof/>
                <w:color w:val="000000"/>
                <w:sz w:val="18"/>
              </w:rPr>
              <w:t>对个人和家庭的补助</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160B0">
            <w:pPr>
              <w:tabs>
                <w:tab w:val="left" w:pos="284"/>
              </w:tabs>
              <w:spacing w:line="270" w:lineRule="exact"/>
            </w:pPr>
            <w:r>
              <w:rPr>
                <w:rFonts w:hint="eastAsia"/>
              </w:rPr>
              <w:t>1</w:t>
            </w:r>
            <w:r>
              <w:t>3.7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160B0">
            <w:pPr>
              <w:tabs>
                <w:tab w:val="left" w:pos="284"/>
              </w:tabs>
              <w:spacing w:line="270" w:lineRule="exact"/>
            </w:pPr>
            <w:r>
              <w:rPr>
                <w:rFonts w:hint="eastAsia"/>
              </w:rPr>
              <w:t>1</w:t>
            </w:r>
            <w:r>
              <w:t>3.7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2731F">
            <w:pPr>
              <w:tabs>
                <w:tab w:val="left" w:pos="284"/>
              </w:tabs>
              <w:spacing w:after="0" w:line="270"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Pr="007F331A" w:rsidRDefault="007F331A" w:rsidP="002160B0">
            <w:pPr>
              <w:tabs>
                <w:tab w:val="left" w:pos="284"/>
              </w:tabs>
              <w:rPr>
                <w:sz w:val="20"/>
                <w:szCs w:val="20"/>
              </w:rPr>
            </w:pPr>
            <w:r w:rsidRPr="007F331A">
              <w:rPr>
                <w:rFonts w:hint="eastAsia"/>
                <w:sz w:val="20"/>
                <w:szCs w:val="20"/>
              </w:rPr>
              <w:t>退休</w:t>
            </w:r>
            <w:r w:rsidRPr="007F331A">
              <w:rPr>
                <w:rFonts w:hint="eastAsia"/>
                <w:sz w:val="20"/>
                <w:szCs w:val="20"/>
              </w:rPr>
              <w:t>(</w:t>
            </w:r>
            <w:r w:rsidRPr="007F331A">
              <w:rPr>
                <w:rFonts w:hint="eastAsia"/>
                <w:sz w:val="20"/>
                <w:szCs w:val="20"/>
              </w:rPr>
              <w:t>退职</w:t>
            </w:r>
            <w:r w:rsidRPr="007F331A">
              <w:rPr>
                <w:rFonts w:hint="eastAsia"/>
                <w:sz w:val="20"/>
                <w:szCs w:val="20"/>
              </w:rPr>
              <w:t>)</w:t>
            </w:r>
            <w:r w:rsidRPr="007F331A">
              <w:rPr>
                <w:rFonts w:hint="eastAsia"/>
                <w:sz w:val="20"/>
                <w:szCs w:val="20"/>
              </w:rPr>
              <w:t>工资非统筹部分</w:t>
            </w:r>
          </w:p>
          <w:p w:rsidR="00960F8A" w:rsidRPr="007F331A" w:rsidRDefault="00960F8A" w:rsidP="002160B0">
            <w:pPr>
              <w:tabs>
                <w:tab w:val="left" w:pos="284"/>
              </w:tabs>
              <w:spacing w:after="0" w:line="270" w:lineRule="exact"/>
              <w:ind w:left="108"/>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2160B0">
            <w:pPr>
              <w:tabs>
                <w:tab w:val="left" w:pos="284"/>
              </w:tabs>
              <w:spacing w:line="270" w:lineRule="exact"/>
            </w:pPr>
            <w:r>
              <w:rPr>
                <w:rFonts w:hint="eastAsia"/>
              </w:rPr>
              <w:t>1</w:t>
            </w:r>
            <w:r w:rsidR="00E07580">
              <w:t>3.7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07580" w:rsidP="002160B0">
            <w:pPr>
              <w:tabs>
                <w:tab w:val="left" w:pos="284"/>
              </w:tabs>
              <w:spacing w:line="270" w:lineRule="exact"/>
            </w:pPr>
            <w:r>
              <w:t>13.7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2160B0">
            <w:pPr>
              <w:tabs>
                <w:tab w:val="left" w:pos="284"/>
              </w:tabs>
              <w:spacing w:line="270" w:lineRule="exact"/>
            </w:pPr>
          </w:p>
        </w:tc>
      </w:tr>
    </w:tbl>
    <w:p w:rsidR="00DE6FA3" w:rsidRDefault="00DE6FA3" w:rsidP="002160B0">
      <w:pPr>
        <w:tabs>
          <w:tab w:val="left" w:pos="284"/>
        </w:tabs>
        <w:spacing w:after="0" w:line="240" w:lineRule="exact"/>
        <w:ind w:left="2928" w:firstLine="6941"/>
      </w:pPr>
    </w:p>
    <w:p w:rsidR="00395C2F" w:rsidRDefault="00395C2F" w:rsidP="002160B0">
      <w:pPr>
        <w:tabs>
          <w:tab w:val="left" w:pos="284"/>
        </w:tabs>
        <w:spacing w:after="0" w:line="240" w:lineRule="exact"/>
        <w:ind w:left="2928" w:firstLine="6941"/>
      </w:pPr>
    </w:p>
    <w:p w:rsidR="00395C2F" w:rsidRDefault="00395C2F" w:rsidP="002160B0">
      <w:pPr>
        <w:tabs>
          <w:tab w:val="left" w:pos="284"/>
        </w:tabs>
        <w:spacing w:after="0" w:line="403" w:lineRule="exact"/>
        <w:rPr>
          <w:rFonts w:ascii="宋体" w:hAnsi="宋体" w:cs="宋体"/>
          <w:noProof/>
          <w:color w:val="000000"/>
          <w:sz w:val="18"/>
        </w:rPr>
      </w:pPr>
    </w:p>
    <w:p w:rsidR="00DE6FA3" w:rsidRDefault="00AD5C4A" w:rsidP="0005005D">
      <w:pPr>
        <w:tabs>
          <w:tab w:val="left" w:pos="284"/>
        </w:tabs>
        <w:spacing w:after="0" w:line="403" w:lineRule="exact"/>
        <w:ind w:firstLineChars="5400" w:firstLine="9720"/>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4</w:t>
      </w:r>
    </w:p>
    <w:p w:rsidR="00DE6FA3" w:rsidRDefault="00DE6FA3" w:rsidP="002160B0">
      <w:pPr>
        <w:tabs>
          <w:tab w:val="left" w:pos="284"/>
        </w:tabs>
        <w:spacing w:after="0" w:line="240" w:lineRule="exact"/>
        <w:ind w:left="2928" w:firstLine="7294"/>
      </w:pPr>
    </w:p>
    <w:p w:rsidR="00DE6FA3" w:rsidRDefault="00AD5C4A" w:rsidP="002160B0">
      <w:pPr>
        <w:tabs>
          <w:tab w:val="left" w:pos="284"/>
        </w:tabs>
        <w:spacing w:after="0" w:line="443" w:lineRule="exact"/>
        <w:ind w:left="2928"/>
      </w:pPr>
      <w:r>
        <w:rPr>
          <w:rFonts w:ascii="宋体" w:hAnsi="宋体" w:cs="宋体"/>
          <w:noProof/>
          <w:color w:val="000000"/>
          <w:sz w:val="43"/>
        </w:rPr>
        <w:t>一般公共预算“三公”经费支出表</w:t>
      </w:r>
    </w:p>
    <w:p w:rsidR="00DE6FA3" w:rsidRDefault="00DE6FA3" w:rsidP="002160B0">
      <w:pPr>
        <w:tabs>
          <w:tab w:val="left" w:pos="284"/>
        </w:tabs>
        <w:spacing w:after="0" w:line="240" w:lineRule="exact"/>
        <w:ind w:left="2928"/>
      </w:pPr>
    </w:p>
    <w:p w:rsidR="00DE6FA3" w:rsidRDefault="00AD5C4A" w:rsidP="002E6F70">
      <w:pPr>
        <w:tabs>
          <w:tab w:val="left" w:pos="284"/>
        </w:tabs>
        <w:spacing w:after="0" w:line="183" w:lineRule="exact"/>
        <w:ind w:right="672" w:firstLineChars="5900" w:firstLine="9912"/>
      </w:pPr>
      <w:r>
        <w:rPr>
          <w:rFonts w:ascii="宋体" w:hAnsi="宋体" w:cs="宋体"/>
          <w:noProof/>
          <w:color w:val="000000"/>
          <w:spacing w:val="-6"/>
          <w:sz w:val="18"/>
        </w:rPr>
        <w:t>单位：万元</w:t>
      </w:r>
    </w:p>
    <w:tbl>
      <w:tblPr>
        <w:tblW w:w="9922" w:type="dxa"/>
        <w:tblInd w:w="1001" w:type="dxa"/>
        <w:tblLayout w:type="fixed"/>
        <w:tblLook w:val="04A0" w:firstRow="1" w:lastRow="0" w:firstColumn="1" w:lastColumn="0" w:noHBand="0" w:noVBand="1"/>
      </w:tblPr>
      <w:tblGrid>
        <w:gridCol w:w="1319"/>
        <w:gridCol w:w="949"/>
        <w:gridCol w:w="1134"/>
        <w:gridCol w:w="1134"/>
        <w:gridCol w:w="850"/>
        <w:gridCol w:w="1985"/>
        <w:gridCol w:w="1842"/>
        <w:gridCol w:w="709"/>
      </w:tblGrid>
      <w:tr w:rsidR="00395C2F" w:rsidRPr="00395C2F" w:rsidTr="0005005D">
        <w:trPr>
          <w:trHeight w:hRule="exact" w:val="595"/>
        </w:trPr>
        <w:tc>
          <w:tcPr>
            <w:tcW w:w="131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706" w:lineRule="exact"/>
              <w:ind w:left="724"/>
            </w:pPr>
            <w:r w:rsidRPr="00395C2F">
              <w:rPr>
                <w:rFonts w:ascii="宋体" w:hAnsi="宋体" w:cs="宋体"/>
                <w:noProof/>
                <w:color w:val="000000"/>
                <w:sz w:val="22"/>
              </w:rPr>
              <w:t>年度</w:t>
            </w:r>
          </w:p>
        </w:tc>
        <w:tc>
          <w:tcPr>
            <w:tcW w:w="94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706" w:lineRule="exact"/>
              <w:ind w:left="347"/>
            </w:pPr>
            <w:r w:rsidRPr="00395C2F">
              <w:rPr>
                <w:rFonts w:ascii="宋体" w:hAnsi="宋体" w:cs="宋体"/>
                <w:noProof/>
                <w:color w:val="000000"/>
                <w:sz w:val="22"/>
              </w:rPr>
              <w:t>合计</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550" w:lineRule="exact"/>
              <w:ind w:left="128"/>
            </w:pPr>
            <w:r w:rsidRPr="00395C2F">
              <w:rPr>
                <w:rFonts w:ascii="宋体" w:hAnsi="宋体" w:cs="宋体"/>
                <w:noProof/>
                <w:color w:val="000000"/>
                <w:sz w:val="22"/>
              </w:rPr>
              <w:t>因公出国</w:t>
            </w:r>
          </w:p>
          <w:p w:rsidR="00395C2F" w:rsidRPr="00395C2F" w:rsidRDefault="00395C2F" w:rsidP="002160B0">
            <w:pPr>
              <w:tabs>
                <w:tab w:val="left" w:pos="284"/>
              </w:tabs>
              <w:spacing w:after="0" w:line="312" w:lineRule="exact"/>
              <w:ind w:left="236"/>
            </w:pPr>
            <w:r w:rsidRPr="00395C2F">
              <w:rPr>
                <w:rFonts w:ascii="宋体" w:hAnsi="宋体" w:cs="宋体"/>
                <w:noProof/>
                <w:color w:val="000000"/>
                <w:spacing w:val="-1"/>
                <w:sz w:val="22"/>
              </w:rPr>
              <w:t>(境)费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550" w:lineRule="exact"/>
              <w:ind w:left="347"/>
            </w:pPr>
            <w:r w:rsidRPr="00395C2F">
              <w:rPr>
                <w:rFonts w:ascii="宋体" w:hAnsi="宋体" w:cs="宋体"/>
                <w:noProof/>
                <w:color w:val="000000"/>
                <w:sz w:val="22"/>
              </w:rPr>
              <w:t>公务</w:t>
            </w:r>
          </w:p>
          <w:p w:rsidR="00395C2F" w:rsidRPr="00395C2F" w:rsidRDefault="00395C2F" w:rsidP="002160B0">
            <w:pPr>
              <w:tabs>
                <w:tab w:val="left" w:pos="284"/>
              </w:tabs>
              <w:spacing w:after="0" w:line="312" w:lineRule="exact"/>
              <w:ind w:left="237"/>
            </w:pPr>
            <w:r w:rsidRPr="00395C2F">
              <w:rPr>
                <w:rFonts w:ascii="宋体" w:hAnsi="宋体" w:cs="宋体"/>
                <w:noProof/>
                <w:color w:val="000000"/>
                <w:sz w:val="22"/>
              </w:rPr>
              <w:t>接待费</w:t>
            </w:r>
          </w:p>
        </w:tc>
        <w:tc>
          <w:tcPr>
            <w:tcW w:w="4677"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408" w:lineRule="exact"/>
              <w:ind w:left="1385"/>
            </w:pPr>
            <w:r w:rsidRPr="00395C2F">
              <w:rPr>
                <w:rFonts w:ascii="宋体" w:hAnsi="宋体" w:cs="宋体"/>
                <w:noProof/>
                <w:color w:val="000000"/>
                <w:sz w:val="22"/>
              </w:rPr>
              <w:t>公务用车购置及运行费</w:t>
            </w:r>
          </w:p>
        </w:tc>
        <w:tc>
          <w:tcPr>
            <w:tcW w:w="709" w:type="dxa"/>
            <w:tcBorders>
              <w:top w:val="single" w:sz="6" w:space="0" w:color="000000"/>
              <w:left w:val="single" w:sz="6" w:space="0" w:color="000000"/>
              <w:bottom w:val="single" w:sz="6" w:space="0" w:color="000000"/>
              <w:right w:val="single" w:sz="6" w:space="0" w:color="000000"/>
            </w:tcBorders>
          </w:tcPr>
          <w:p w:rsidR="00395C2F" w:rsidRPr="00395C2F" w:rsidRDefault="00395C2F" w:rsidP="002160B0">
            <w:pPr>
              <w:tabs>
                <w:tab w:val="left" w:pos="284"/>
              </w:tabs>
              <w:spacing w:after="0" w:line="408" w:lineRule="exact"/>
              <w:ind w:left="1385"/>
              <w:rPr>
                <w:rFonts w:ascii="宋体" w:hAnsi="宋体" w:cs="宋体"/>
                <w:noProof/>
                <w:color w:val="000000"/>
                <w:sz w:val="22"/>
              </w:rPr>
            </w:pPr>
          </w:p>
        </w:tc>
      </w:tr>
      <w:tr w:rsidR="00395C2F" w:rsidRPr="00395C2F" w:rsidTr="0005005D">
        <w:trPr>
          <w:trHeight w:hRule="exact" w:val="595"/>
        </w:trPr>
        <w:tc>
          <w:tcPr>
            <w:tcW w:w="131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408" w:lineRule="exact"/>
            </w:pPr>
          </w:p>
        </w:tc>
        <w:tc>
          <w:tcPr>
            <w:tcW w:w="94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408"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408"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408"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408" w:lineRule="exact"/>
              <w:ind w:left="346"/>
            </w:pPr>
            <w:r w:rsidRPr="00395C2F">
              <w:rPr>
                <w:rFonts w:ascii="宋体" w:hAnsi="宋体" w:cs="宋体"/>
                <w:noProof/>
                <w:color w:val="000000"/>
                <w:sz w:val="22"/>
              </w:rPr>
              <w:t>合计</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408" w:lineRule="exact"/>
              <w:ind w:left="227"/>
            </w:pPr>
            <w:r w:rsidRPr="00395C2F">
              <w:rPr>
                <w:rFonts w:ascii="宋体" w:hAnsi="宋体" w:cs="宋体"/>
                <w:noProof/>
                <w:color w:val="000000"/>
                <w:sz w:val="22"/>
              </w:rPr>
              <w:t>公务用车购置费</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408" w:lineRule="exact"/>
              <w:ind w:left="150"/>
            </w:pPr>
            <w:r w:rsidRPr="00395C2F">
              <w:rPr>
                <w:rFonts w:ascii="宋体" w:hAnsi="宋体" w:cs="宋体"/>
                <w:noProof/>
                <w:color w:val="000000"/>
                <w:sz w:val="22"/>
              </w:rPr>
              <w:t>公务用车运行费</w:t>
            </w:r>
          </w:p>
        </w:tc>
        <w:tc>
          <w:tcPr>
            <w:tcW w:w="709" w:type="dxa"/>
            <w:tcBorders>
              <w:top w:val="single" w:sz="6" w:space="0" w:color="000000"/>
              <w:left w:val="single" w:sz="6" w:space="0" w:color="000000"/>
              <w:bottom w:val="single" w:sz="6" w:space="0" w:color="000000"/>
              <w:right w:val="single" w:sz="6" w:space="0" w:color="000000"/>
            </w:tcBorders>
          </w:tcPr>
          <w:p w:rsidR="00395C2F" w:rsidRPr="00395C2F" w:rsidRDefault="00395C2F" w:rsidP="002160B0">
            <w:pPr>
              <w:tabs>
                <w:tab w:val="left" w:pos="284"/>
              </w:tabs>
              <w:spacing w:after="0" w:line="408" w:lineRule="exact"/>
              <w:ind w:left="150"/>
              <w:rPr>
                <w:rFonts w:ascii="宋体" w:hAnsi="宋体" w:cs="宋体"/>
                <w:noProof/>
                <w:color w:val="000000"/>
                <w:sz w:val="22"/>
              </w:rPr>
            </w:pPr>
          </w:p>
        </w:tc>
      </w:tr>
      <w:tr w:rsidR="00395C2F" w:rsidRPr="00395C2F" w:rsidTr="0005005D">
        <w:trPr>
          <w:trHeight w:hRule="exact" w:val="569"/>
        </w:trPr>
        <w:tc>
          <w:tcPr>
            <w:tcW w:w="13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after="0" w:line="397" w:lineRule="exact"/>
              <w:ind w:left="393"/>
            </w:pPr>
            <w:r w:rsidRPr="00395C2F">
              <w:rPr>
                <w:rFonts w:ascii="宋体" w:hAnsi="宋体" w:cs="宋体"/>
                <w:noProof/>
                <w:color w:val="000000"/>
                <w:sz w:val="22"/>
              </w:rPr>
              <w:t>本年预算数</w:t>
            </w:r>
          </w:p>
        </w:tc>
        <w:tc>
          <w:tcPr>
            <w:tcW w:w="9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2160B0">
            <w:pPr>
              <w:tabs>
                <w:tab w:val="left" w:pos="284"/>
              </w:tabs>
              <w:spacing w:line="397" w:lineRule="exact"/>
            </w:pPr>
            <w:r>
              <w:rPr>
                <w:rFonts w:hint="eastAsia"/>
              </w:rPr>
              <w:t>5</w:t>
            </w:r>
            <w:r>
              <w:t>.24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397"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2160B0">
            <w:pPr>
              <w:tabs>
                <w:tab w:val="left" w:pos="284"/>
              </w:tabs>
              <w:spacing w:line="397" w:lineRule="exact"/>
            </w:pPr>
            <w:r>
              <w:rPr>
                <w:rFonts w:hint="eastAsia"/>
              </w:rPr>
              <w:t>3</w:t>
            </w: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05005D" w:rsidP="002160B0">
            <w:pPr>
              <w:tabs>
                <w:tab w:val="left" w:pos="284"/>
              </w:tabs>
              <w:spacing w:line="397" w:lineRule="exact"/>
            </w:pPr>
            <w:r>
              <w:rPr>
                <w:rFonts w:hint="eastAsia"/>
              </w:rPr>
              <w:t>1</w:t>
            </w:r>
            <w:r>
              <w:t>.9</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2160B0">
            <w:pPr>
              <w:tabs>
                <w:tab w:val="left" w:pos="284"/>
              </w:tabs>
              <w:spacing w:line="397" w:lineRule="exact"/>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2160B0">
            <w:pPr>
              <w:tabs>
                <w:tab w:val="left" w:pos="284"/>
              </w:tabs>
              <w:spacing w:line="397" w:lineRule="exact"/>
            </w:pPr>
            <w:r>
              <w:rPr>
                <w:rFonts w:hint="eastAsia"/>
              </w:rPr>
              <w:t>1</w:t>
            </w:r>
            <w:r>
              <w:t>.9</w:t>
            </w:r>
          </w:p>
        </w:tc>
        <w:tc>
          <w:tcPr>
            <w:tcW w:w="709" w:type="dxa"/>
            <w:tcBorders>
              <w:top w:val="single" w:sz="6" w:space="0" w:color="000000"/>
              <w:left w:val="single" w:sz="6" w:space="0" w:color="000000"/>
              <w:bottom w:val="single" w:sz="6" w:space="0" w:color="000000"/>
              <w:right w:val="single" w:sz="6" w:space="0" w:color="000000"/>
            </w:tcBorders>
          </w:tcPr>
          <w:p w:rsidR="00395C2F" w:rsidRPr="00395C2F" w:rsidRDefault="00395C2F" w:rsidP="002160B0">
            <w:pPr>
              <w:tabs>
                <w:tab w:val="left" w:pos="284"/>
              </w:tabs>
              <w:spacing w:line="397" w:lineRule="exact"/>
            </w:pPr>
          </w:p>
        </w:tc>
      </w:tr>
    </w:tbl>
    <w:p w:rsidR="00DE6FA3" w:rsidRDefault="00DE6FA3" w:rsidP="002160B0">
      <w:pPr>
        <w:tabs>
          <w:tab w:val="left" w:pos="284"/>
        </w:tabs>
        <w:spacing w:after="0" w:line="240" w:lineRule="exact"/>
        <w:ind w:left="2928" w:firstLine="7510"/>
      </w:pPr>
    </w:p>
    <w:p w:rsidR="00DE6FA3" w:rsidRDefault="00DE6FA3" w:rsidP="002160B0">
      <w:pPr>
        <w:tabs>
          <w:tab w:val="left" w:pos="284"/>
        </w:tabs>
        <w:spacing w:after="0" w:line="240" w:lineRule="exact"/>
      </w:pPr>
    </w:p>
    <w:p w:rsidR="00DE6FA3" w:rsidRDefault="00DE6FA3" w:rsidP="002160B0">
      <w:pPr>
        <w:tabs>
          <w:tab w:val="left" w:pos="284"/>
        </w:tabs>
        <w:spacing w:after="0" w:line="411" w:lineRule="exact"/>
        <w:ind w:left="2928" w:firstLine="2981"/>
        <w:sectPr w:rsidR="00DE6FA3" w:rsidSect="00DE6FA3">
          <w:type w:val="continuous"/>
          <w:pgSz w:w="11906" w:h="16839"/>
          <w:pgMar w:top="0" w:right="0" w:bottom="0" w:left="0" w:header="0" w:footer="0" w:gutter="0"/>
          <w:cols w:space="720"/>
        </w:sectPr>
      </w:pPr>
    </w:p>
    <w:p w:rsidR="00DE6FA3" w:rsidRDefault="00DE6FA3" w:rsidP="002160B0">
      <w:pPr>
        <w:tabs>
          <w:tab w:val="left" w:pos="284"/>
        </w:tabs>
        <w:spacing w:after="0" w:line="240" w:lineRule="exact"/>
      </w:pPr>
      <w:bookmarkStart w:id="5" w:name="6"/>
      <w:bookmarkEnd w:id="5"/>
    </w:p>
    <w:p w:rsidR="00DE6FA3" w:rsidRDefault="00B17C2E" w:rsidP="002160B0">
      <w:pPr>
        <w:tabs>
          <w:tab w:val="left" w:pos="284"/>
        </w:tabs>
        <w:spacing w:after="0" w:line="353" w:lineRule="exact"/>
        <w:ind w:left="3761" w:firstLine="5959"/>
      </w:pPr>
      <w:r>
        <w:pict>
          <v:shape id="_x0000_s1076" type="#_x0000_t202" style="position:absolute;left:0;text-align:left;margin-left:49.3pt;margin-top:374.65pt;width:503.5pt;height:391.1pt;z-index:251652096;mso-position-horizontal-relative:page;mso-position-vertical-relative:page;v-text-anchor:middle" o:allowincell="f" filled="f" stroked="f">
            <v:textbox style="mso-next-textbox:#_x0000_s1076" inset="1.8pt,.3pt,0,0">
              <w:txbxContent>
                <w:tbl>
                  <w:tblPr>
                    <w:tblW w:w="0" w:type="auto"/>
                    <w:tblLayout w:type="fixed"/>
                    <w:tblLook w:val="04A0" w:firstRow="1" w:lastRow="0" w:firstColumn="1" w:lastColumn="0" w:noHBand="0" w:noVBand="1"/>
                  </w:tblPr>
                  <w:tblGrid>
                    <w:gridCol w:w="3885"/>
                    <w:gridCol w:w="1575"/>
                    <w:gridCol w:w="2835"/>
                    <w:gridCol w:w="1575"/>
                  </w:tblGrid>
                  <w:tr w:rsidR="00651B81" w:rsidTr="00DE6FA3">
                    <w:trPr>
                      <w:trHeight w:hRule="exact" w:val="43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27" w:lineRule="exact"/>
                          <w:ind w:left="2234"/>
                        </w:pPr>
                        <w:r>
                          <w:rPr>
                            <w:rFonts w:ascii="宋体" w:hAnsi="宋体" w:cs="宋体"/>
                            <w:noProof/>
                            <w:color w:val="000000"/>
                            <w:sz w:val="22"/>
                          </w:rPr>
                          <w:t>收</w:t>
                        </w:r>
                        <w:r>
                          <w:rPr>
                            <w:rFonts w:ascii="Calibri" w:hAnsi="Calibri" w:cs="Calibri"/>
                            <w:noProof/>
                            <w:color w:val="000000"/>
                            <w:sz w:val="22"/>
                          </w:rPr>
                          <w:t>              </w:t>
                        </w:r>
                        <w:r>
                          <w:rPr>
                            <w:rFonts w:ascii="宋体" w:hAnsi="宋体" w:cs="宋体"/>
                            <w:noProof/>
                            <w:color w:val="000000"/>
                            <w:sz w:val="22"/>
                          </w:rPr>
                          <w:t>入</w:t>
                        </w:r>
                      </w:p>
                    </w:tc>
                    <w:tc>
                      <w:tcPr>
                        <w:tcW w:w="441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27" w:lineRule="exact"/>
                          <w:ind w:left="1711"/>
                        </w:pPr>
                        <w:r>
                          <w:rPr>
                            <w:rFonts w:ascii="宋体" w:hAnsi="宋体" w:cs="宋体"/>
                            <w:noProof/>
                            <w:color w:val="000000"/>
                            <w:sz w:val="22"/>
                          </w:rPr>
                          <w:t>支</w:t>
                        </w:r>
                        <w:r>
                          <w:rPr>
                            <w:rFonts w:ascii="Calibri" w:hAnsi="Calibri" w:cs="Calibri"/>
                            <w:noProof/>
                            <w:color w:val="000000"/>
                            <w:sz w:val="22"/>
                          </w:rPr>
                          <w:t>              </w:t>
                        </w:r>
                        <w:r>
                          <w:rPr>
                            <w:rFonts w:ascii="宋体" w:hAnsi="宋体" w:cs="宋体"/>
                            <w:noProof/>
                            <w:color w:val="000000"/>
                            <w:sz w:val="22"/>
                          </w:rPr>
                          <w:t>出</w:t>
                        </w:r>
                      </w:p>
                    </w:tc>
                  </w:tr>
                  <w:tr w:rsidR="00651B81" w:rsidTr="00DE6FA3">
                    <w:trPr>
                      <w:trHeight w:hRule="exact" w:val="430"/>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27" w:lineRule="exact"/>
                          <w:ind w:left="1447"/>
                        </w:pPr>
                        <w:r>
                          <w:rPr>
                            <w:rFonts w:ascii="宋体" w:hAnsi="宋体" w:cs="宋体"/>
                            <w:noProof/>
                            <w:color w:val="000000"/>
                            <w:sz w:val="22"/>
                          </w:rPr>
                          <w:t>项</w:t>
                        </w:r>
                        <w:r>
                          <w:rPr>
                            <w:rFonts w:ascii="Calibri" w:hAnsi="Calibri" w:cs="Calibri"/>
                            <w:noProof/>
                            <w:color w:val="000000"/>
                            <w:sz w:val="22"/>
                          </w:rPr>
                          <w:t>              </w:t>
                        </w:r>
                        <w:r>
                          <w:rPr>
                            <w:rFonts w:ascii="宋体" w:hAnsi="宋体" w:cs="宋体"/>
                            <w:noProof/>
                            <w:color w:val="000000"/>
                            <w:sz w:val="22"/>
                          </w:rPr>
                          <w:t>目</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1E114F">
                        <w:pPr>
                          <w:spacing w:after="0" w:line="327" w:lineRule="exact"/>
                          <w:ind w:left="111"/>
                        </w:pPr>
                        <w:r>
                          <w:rPr>
                            <w:rFonts w:ascii="宋体" w:hAnsi="宋体" w:cs="宋体"/>
                            <w:noProof/>
                            <w:color w:val="000000"/>
                            <w:spacing w:val="-7"/>
                            <w:sz w:val="22"/>
                          </w:rPr>
                          <w:t>201</w:t>
                        </w:r>
                        <w:r w:rsidR="001E114F">
                          <w:rPr>
                            <w:rFonts w:ascii="宋体" w:hAnsi="宋体" w:cs="宋体"/>
                            <w:noProof/>
                            <w:color w:val="000000"/>
                            <w:spacing w:val="-7"/>
                            <w:sz w:val="22"/>
                          </w:rPr>
                          <w:t>9</w:t>
                        </w:r>
                        <w:r>
                          <w:rPr>
                            <w:rFonts w:ascii="Calibri" w:hAnsi="Calibri" w:cs="Calibri"/>
                            <w:noProof/>
                            <w:color w:val="000000"/>
                            <w:spacing w:val="-6"/>
                            <w:sz w:val="22"/>
                          </w:rPr>
                          <w:t> </w:t>
                        </w:r>
                        <w:r>
                          <w:rPr>
                            <w:rFonts w:ascii="宋体" w:hAnsi="宋体" w:cs="宋体"/>
                            <w:noProof/>
                            <w:color w:val="000000"/>
                            <w:sz w:val="22"/>
                          </w:rPr>
                          <w:t>年预算数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27" w:lineRule="exact"/>
                          <w:ind w:left="427"/>
                        </w:pPr>
                        <w:r>
                          <w:rPr>
                            <w:rFonts w:ascii="宋体" w:hAnsi="宋体" w:cs="宋体"/>
                            <w:noProof/>
                            <w:color w:val="000000"/>
                            <w:sz w:val="22"/>
                          </w:rPr>
                          <w:t>项目（按功能分类）</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1E114F">
                        <w:pPr>
                          <w:spacing w:after="0" w:line="327" w:lineRule="exact"/>
                          <w:ind w:left="112"/>
                        </w:pPr>
                        <w:r>
                          <w:rPr>
                            <w:rFonts w:ascii="宋体" w:hAnsi="宋体" w:cs="宋体"/>
                            <w:noProof/>
                            <w:color w:val="000000"/>
                            <w:spacing w:val="-7"/>
                            <w:sz w:val="22"/>
                          </w:rPr>
                          <w:t>201</w:t>
                        </w:r>
                        <w:r w:rsidR="001E114F">
                          <w:rPr>
                            <w:rFonts w:ascii="宋体" w:hAnsi="宋体" w:cs="宋体"/>
                            <w:noProof/>
                            <w:color w:val="000000"/>
                            <w:spacing w:val="-7"/>
                            <w:sz w:val="22"/>
                          </w:rPr>
                          <w:t>9</w:t>
                        </w:r>
                        <w:r>
                          <w:rPr>
                            <w:rFonts w:ascii="Calibri" w:hAnsi="Calibri" w:cs="Calibri"/>
                            <w:noProof/>
                            <w:color w:val="000000"/>
                            <w:spacing w:val="-6"/>
                            <w:sz w:val="22"/>
                          </w:rPr>
                          <w:t> </w:t>
                        </w:r>
                        <w:r>
                          <w:rPr>
                            <w:rFonts w:ascii="宋体" w:hAnsi="宋体" w:cs="宋体"/>
                            <w:noProof/>
                            <w:color w:val="000000"/>
                            <w:sz w:val="22"/>
                          </w:rPr>
                          <w:t>年预算数</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一.一般公共预算拨款收入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1" w:lineRule="exact"/>
                        </w:pPr>
                        <w:r>
                          <w:t>410.85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一.一般公共服务支出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1" w:lineRule="exact"/>
                        </w:pPr>
                        <w:r>
                          <w:rPr>
                            <w:rFonts w:hint="eastAsia"/>
                          </w:rPr>
                          <w:t>296</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307"/>
                        </w:pPr>
                        <w:r>
                          <w:rPr>
                            <w:rFonts w:ascii="宋体" w:hAnsi="宋体" w:cs="宋体"/>
                            <w:noProof/>
                            <w:color w:val="000000"/>
                            <w:sz w:val="19"/>
                          </w:rPr>
                          <w:t>（一）经费拨款收入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3" w:lineRule="exact"/>
                        </w:pPr>
                        <w:r>
                          <w:rPr>
                            <w:rFonts w:hint="eastAsia"/>
                          </w:rPr>
                          <w:t>410.85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108"/>
                        </w:pPr>
                        <w:r>
                          <w:rPr>
                            <w:rFonts w:ascii="宋体" w:hAnsi="宋体" w:cs="宋体"/>
                            <w:noProof/>
                            <w:color w:val="000000"/>
                            <w:sz w:val="19"/>
                          </w:rPr>
                          <w:t>二.外交支出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3"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307"/>
                        </w:pPr>
                        <w:r>
                          <w:rPr>
                            <w:rFonts w:ascii="宋体" w:hAnsi="宋体" w:cs="宋体"/>
                            <w:noProof/>
                            <w:color w:val="000000"/>
                            <w:sz w:val="19"/>
                          </w:rPr>
                          <w:t>（二）专项收入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三.国防支出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307"/>
                        </w:pPr>
                        <w:r>
                          <w:rPr>
                            <w:rFonts w:ascii="宋体" w:hAnsi="宋体" w:cs="宋体"/>
                            <w:noProof/>
                            <w:color w:val="000000"/>
                            <w:sz w:val="19"/>
                          </w:rPr>
                          <w:t>（三）行政事业性收费收入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四.公共安全支出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307"/>
                        </w:pPr>
                        <w:r>
                          <w:rPr>
                            <w:rFonts w:ascii="宋体" w:hAnsi="宋体" w:cs="宋体"/>
                            <w:noProof/>
                            <w:color w:val="000000"/>
                            <w:sz w:val="19"/>
                          </w:rPr>
                          <w:t>（四）罚没收入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五.教育支出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307"/>
                        </w:pPr>
                        <w:r>
                          <w:rPr>
                            <w:rFonts w:ascii="宋体" w:hAnsi="宋体" w:cs="宋体"/>
                            <w:noProof/>
                            <w:color w:val="000000"/>
                            <w:sz w:val="19"/>
                          </w:rPr>
                          <w:t>（五）国有资源（资产）有偿使用收入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六.科学技术支出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307"/>
                        </w:pPr>
                        <w:r>
                          <w:rPr>
                            <w:rFonts w:ascii="宋体" w:hAnsi="宋体" w:cs="宋体"/>
                            <w:noProof/>
                            <w:color w:val="000000"/>
                            <w:sz w:val="19"/>
                          </w:rPr>
                          <w:t>（六）其他收入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七.文化体育与传媒支出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108"/>
                        </w:pPr>
                        <w:r>
                          <w:rPr>
                            <w:rFonts w:ascii="宋体" w:hAnsi="宋体" w:cs="宋体"/>
                            <w:noProof/>
                            <w:color w:val="000000"/>
                            <w:sz w:val="19"/>
                          </w:rPr>
                          <w:t>二.政府性基金预算拨款收入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3"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108"/>
                        </w:pPr>
                        <w:r>
                          <w:rPr>
                            <w:rFonts w:ascii="宋体" w:hAnsi="宋体" w:cs="宋体"/>
                            <w:noProof/>
                            <w:color w:val="000000"/>
                            <w:sz w:val="19"/>
                          </w:rPr>
                          <w:t>八.社会保障和就业支出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3" w:lineRule="exact"/>
                        </w:pPr>
                        <w:r>
                          <w:rPr>
                            <w:rFonts w:hint="eastAsia"/>
                          </w:rPr>
                          <w:t>46.2</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三.上级补助收入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九.医疗卫生与计划生育支出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rPr>
                            <w:rFonts w:hint="eastAsia"/>
                          </w:rPr>
                          <w:t>42.44</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四、事业收入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十.</w:t>
                        </w:r>
                        <w:r>
                          <w:rPr>
                            <w:rFonts w:ascii="宋体" w:hAnsi="宋体" w:cs="宋体" w:hint="eastAsia"/>
                            <w:noProof/>
                            <w:color w:val="000000"/>
                            <w:sz w:val="19"/>
                          </w:rPr>
                          <w:t>社会</w:t>
                        </w:r>
                        <w:r>
                          <w:rPr>
                            <w:rFonts w:ascii="宋体" w:hAnsi="宋体" w:cs="宋体"/>
                            <w:noProof/>
                            <w:color w:val="000000"/>
                            <w:sz w:val="19"/>
                          </w:rPr>
                          <w:t>保险基金支出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rPr>
                            <w:rFonts w:hint="eastAsia"/>
                          </w:rPr>
                          <w:t>1.45</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408"/>
                        </w:pPr>
                        <w:r>
                          <w:rPr>
                            <w:rFonts w:ascii="宋体" w:hAnsi="宋体" w:cs="宋体"/>
                            <w:noProof/>
                            <w:color w:val="000000"/>
                            <w:sz w:val="19"/>
                          </w:rPr>
                          <w:t>其中：教育收费收入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十一.</w:t>
                        </w:r>
                        <w:r>
                          <w:rPr>
                            <w:rFonts w:ascii="宋体" w:hAnsi="宋体" w:cs="宋体" w:hint="eastAsia"/>
                            <w:noProof/>
                            <w:color w:val="000000"/>
                            <w:sz w:val="19"/>
                          </w:rPr>
                          <w:t>住房保障</w:t>
                        </w:r>
                        <w:r>
                          <w:rPr>
                            <w:rFonts w:ascii="宋体" w:hAnsi="宋体" w:cs="宋体"/>
                            <w:noProof/>
                            <w:color w:val="000000"/>
                            <w:sz w:val="19"/>
                          </w:rPr>
                          <w:t>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t>24.76</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五.事业单位经营收入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十二.农林水支出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六.下级单位上缴收入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十三.交通运输支出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108"/>
                        </w:pPr>
                        <w:r>
                          <w:rPr>
                            <w:rFonts w:ascii="宋体" w:hAnsi="宋体" w:cs="宋体"/>
                            <w:noProof/>
                            <w:color w:val="000000"/>
                            <w:sz w:val="19"/>
                          </w:rPr>
                          <w:t>七.其他收入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3"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3" w:lineRule="exact"/>
                          <w:ind w:left="108"/>
                        </w:pPr>
                        <w:r>
                          <w:rPr>
                            <w:rFonts w:ascii="宋体" w:hAnsi="宋体" w:cs="宋体"/>
                            <w:noProof/>
                            <w:color w:val="000000"/>
                            <w:sz w:val="19"/>
                          </w:rPr>
                          <w:t>十四.资源勘探信息等支出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3"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643"/>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收</w:t>
                        </w:r>
                        <w:r>
                          <w:rPr>
                            <w:rFonts w:ascii="Calibri" w:hAnsi="Calibri" w:cs="Calibri"/>
                            <w:noProof/>
                            <w:color w:val="000000"/>
                            <w:sz w:val="19"/>
                          </w:rPr>
                          <w:t>     </w:t>
                        </w:r>
                        <w:r>
                          <w:rPr>
                            <w:rFonts w:ascii="宋体" w:hAnsi="宋体" w:cs="宋体"/>
                            <w:noProof/>
                            <w:color w:val="000000"/>
                            <w:sz w:val="19"/>
                          </w:rPr>
                          <w:t>入</w:t>
                        </w:r>
                        <w:r>
                          <w:rPr>
                            <w:rFonts w:ascii="Calibri" w:hAnsi="Calibri" w:cs="Calibri"/>
                            <w:noProof/>
                            <w:color w:val="000000"/>
                            <w:sz w:val="19"/>
                          </w:rPr>
                          <w:t>     </w:t>
                        </w:r>
                        <w:r>
                          <w:rPr>
                            <w:rFonts w:ascii="宋体" w:hAnsi="宋体" w:cs="宋体"/>
                            <w:noProof/>
                            <w:color w:val="000000"/>
                            <w:sz w:val="19"/>
                          </w:rPr>
                          <w:t>合</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rPr>
                            <w:rFonts w:hint="eastAsia"/>
                          </w:rPr>
                          <w:t>410.85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08"/>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支</w:t>
                        </w:r>
                        <w:r>
                          <w:rPr>
                            <w:rFonts w:ascii="Calibri" w:hAnsi="Calibri" w:cs="Calibri"/>
                            <w:noProof/>
                            <w:color w:val="000000"/>
                            <w:sz w:val="19"/>
                          </w:rPr>
                          <w:t>     </w:t>
                        </w:r>
                        <w:r>
                          <w:rPr>
                            <w:rFonts w:ascii="宋体" w:hAnsi="宋体" w:cs="宋体"/>
                            <w:noProof/>
                            <w:color w:val="000000"/>
                            <w:sz w:val="19"/>
                          </w:rPr>
                          <w:t>出</w:t>
                        </w:r>
                        <w:r>
                          <w:rPr>
                            <w:rFonts w:ascii="Calibri" w:hAnsi="Calibri" w:cs="Calibri"/>
                            <w:noProof/>
                            <w:color w:val="000000"/>
                            <w:sz w:val="19"/>
                          </w:rPr>
                          <w:t>     </w:t>
                        </w:r>
                        <w:r>
                          <w:rPr>
                            <w:rFonts w:ascii="宋体" w:hAnsi="宋体" w:cs="宋体"/>
                            <w:noProof/>
                            <w:color w:val="000000"/>
                            <w:sz w:val="19"/>
                          </w:rPr>
                          <w:t>合</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t>410.85</w:t>
                        </w: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八.用事业基金弥补收支差额</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二十七.结转下年</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1" w:lineRule="exact"/>
                          <w:ind w:left="108"/>
                        </w:pPr>
                        <w:r>
                          <w:rPr>
                            <w:rFonts w:ascii="宋体" w:hAnsi="宋体" w:cs="宋体"/>
                            <w:noProof/>
                            <w:color w:val="000000"/>
                            <w:sz w:val="19"/>
                          </w:rPr>
                          <w:t>九.上年结余</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1" w:lineRule="exact"/>
                        </w:pPr>
                      </w:p>
                    </w:tc>
                  </w:tr>
                  <w:tr w:rsidR="00651B81"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808"/>
                        </w:pPr>
                        <w:r>
                          <w:rPr>
                            <w:rFonts w:ascii="宋体" w:hAnsi="宋体" w:cs="宋体"/>
                            <w:noProof/>
                            <w:color w:val="000000"/>
                            <w:sz w:val="19"/>
                          </w:rPr>
                          <w:t>收</w:t>
                        </w:r>
                        <w:r>
                          <w:rPr>
                            <w:rFonts w:ascii="Calibri" w:hAnsi="Calibri" w:cs="Calibri"/>
                            <w:noProof/>
                            <w:color w:val="000000"/>
                            <w:sz w:val="19"/>
                          </w:rPr>
                          <w:t>       </w:t>
                        </w:r>
                        <w:r>
                          <w:rPr>
                            <w:rFonts w:ascii="宋体" w:hAnsi="宋体" w:cs="宋体"/>
                            <w:noProof/>
                            <w:color w:val="000000"/>
                            <w:sz w:val="19"/>
                          </w:rPr>
                          <w:t>入</w:t>
                        </w:r>
                        <w:r>
                          <w:rPr>
                            <w:rFonts w:ascii="Calibri" w:hAnsi="Calibri" w:cs="Calibri"/>
                            <w:noProof/>
                            <w:color w:val="000000"/>
                            <w:sz w:val="19"/>
                          </w:rPr>
                          <w:t>       </w:t>
                        </w:r>
                        <w:r>
                          <w:rPr>
                            <w:rFonts w:ascii="宋体" w:hAnsi="宋体" w:cs="宋体"/>
                            <w:noProof/>
                            <w:color w:val="000000"/>
                            <w:sz w:val="19"/>
                          </w:rPr>
                          <w:t>总</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rPr>
                            <w:rFonts w:hint="eastAsia"/>
                          </w:rPr>
                          <w:t>410.85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828"/>
                        </w:pPr>
                        <w:r>
                          <w:rPr>
                            <w:rFonts w:ascii="宋体" w:hAnsi="宋体" w:cs="宋体"/>
                            <w:noProof/>
                            <w:color w:val="000000"/>
                            <w:sz w:val="19"/>
                          </w:rPr>
                          <w:t>支</w:t>
                        </w:r>
                        <w:r>
                          <w:rPr>
                            <w:rFonts w:ascii="Calibri" w:hAnsi="Calibri" w:cs="Calibri"/>
                            <w:noProof/>
                            <w:color w:val="000000"/>
                            <w:sz w:val="19"/>
                          </w:rPr>
                          <w:t>     </w:t>
                        </w:r>
                        <w:r>
                          <w:rPr>
                            <w:rFonts w:ascii="宋体" w:hAnsi="宋体" w:cs="宋体"/>
                            <w:noProof/>
                            <w:color w:val="000000"/>
                            <w:sz w:val="19"/>
                          </w:rPr>
                          <w:t>出</w:t>
                        </w:r>
                        <w:r>
                          <w:rPr>
                            <w:rFonts w:ascii="Calibri" w:hAnsi="Calibri" w:cs="Calibri"/>
                            <w:noProof/>
                            <w:color w:val="000000"/>
                            <w:sz w:val="19"/>
                          </w:rPr>
                          <w:t>     </w:t>
                        </w:r>
                        <w:r>
                          <w:rPr>
                            <w:rFonts w:ascii="宋体" w:hAnsi="宋体" w:cs="宋体"/>
                            <w:noProof/>
                            <w:color w:val="000000"/>
                            <w:sz w:val="19"/>
                          </w:rPr>
                          <w:t>总</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C51BE" w:rsidP="00DE6FA3">
                        <w:pPr>
                          <w:spacing w:line="262" w:lineRule="exact"/>
                        </w:pPr>
                        <w:r>
                          <w:rPr>
                            <w:rFonts w:hint="eastAsia"/>
                          </w:rPr>
                          <w:t>410.85</w:t>
                        </w:r>
                      </w:p>
                    </w:tc>
                  </w:tr>
                </w:tbl>
                <w:p w:rsidR="00651B81" w:rsidRDefault="00651B81"/>
              </w:txbxContent>
            </v:textbox>
            <w10:wrap anchorx="page" anchory="page"/>
          </v:shape>
        </w:pict>
      </w:r>
      <w:r>
        <w:pict>
          <v:shape id="_x0000_s1074" type="#_x0000_t202" style="position:absolute;left:0;text-align:left;margin-left:52.35pt;margin-top:152.7pt;width:499.8pt;height:140.55pt;z-index:251653120;mso-position-horizontal-relative:page;mso-position-vertical-relative:page;v-text-anchor:middle" o:allowincell="f" filled="f" stroked="f">
            <v:textbox style="mso-next-textbox:#_x0000_s1074" inset="1.8pt,.3pt,0,0">
              <w:txbxContent>
                <w:tbl>
                  <w:tblPr>
                    <w:tblW w:w="0" w:type="auto"/>
                    <w:tblLayout w:type="fixed"/>
                    <w:tblLook w:val="04A0" w:firstRow="1" w:lastRow="0" w:firstColumn="1" w:lastColumn="0" w:noHBand="0" w:noVBand="1"/>
                  </w:tblPr>
                  <w:tblGrid>
                    <w:gridCol w:w="540"/>
                    <w:gridCol w:w="540"/>
                    <w:gridCol w:w="540"/>
                    <w:gridCol w:w="3400"/>
                    <w:gridCol w:w="1744"/>
                    <w:gridCol w:w="1680"/>
                    <w:gridCol w:w="1352"/>
                  </w:tblGrid>
                  <w:tr w:rsidR="00651B81" w:rsidTr="00DE6FA3">
                    <w:trPr>
                      <w:trHeight w:hRule="exact" w:val="490"/>
                    </w:trPr>
                    <w:tc>
                      <w:tcPr>
                        <w:tcW w:w="5020"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57" w:lineRule="exact"/>
                          <w:ind w:left="1849"/>
                        </w:pPr>
                        <w:r>
                          <w:rPr>
                            <w:rFonts w:ascii="宋体" w:hAnsi="宋体" w:cs="宋体"/>
                            <w:noProof/>
                            <w:color w:val="000000"/>
                            <w:sz w:val="22"/>
                          </w:rPr>
                          <w:t>功能分类科目</w:t>
                        </w:r>
                      </w:p>
                    </w:tc>
                    <w:tc>
                      <w:tcPr>
                        <w:tcW w:w="4776"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1E114F">
                        <w:pPr>
                          <w:spacing w:after="0" w:line="357" w:lineRule="exact"/>
                          <w:ind w:left="1701"/>
                        </w:pPr>
                        <w:r>
                          <w:rPr>
                            <w:rFonts w:ascii="宋体" w:hAnsi="宋体" w:cs="宋体"/>
                            <w:noProof/>
                            <w:color w:val="000000"/>
                            <w:spacing w:val="-2"/>
                            <w:sz w:val="22"/>
                          </w:rPr>
                          <w:t>201</w:t>
                        </w:r>
                        <w:r w:rsidR="001E114F">
                          <w:rPr>
                            <w:rFonts w:ascii="宋体" w:hAnsi="宋体" w:cs="宋体"/>
                            <w:noProof/>
                            <w:color w:val="000000"/>
                            <w:spacing w:val="-2"/>
                            <w:sz w:val="22"/>
                          </w:rPr>
                          <w:t>9</w:t>
                        </w:r>
                        <w:r>
                          <w:rPr>
                            <w:rFonts w:ascii="宋体" w:hAnsi="宋体" w:cs="宋体"/>
                            <w:noProof/>
                            <w:color w:val="000000"/>
                            <w:sz w:val="22"/>
                          </w:rPr>
                          <w:t>年预算数</w:t>
                        </w:r>
                      </w:p>
                    </w:tc>
                  </w:tr>
                  <w:tr w:rsidR="00651B81" w:rsidTr="00DE6FA3">
                    <w:trPr>
                      <w:trHeight w:hRule="exact" w:val="400"/>
                    </w:trPr>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11" w:lineRule="exact"/>
                          <w:ind w:left="371"/>
                        </w:pPr>
                        <w:r>
                          <w:rPr>
                            <w:rFonts w:ascii="宋体" w:hAnsi="宋体" w:cs="宋体"/>
                            <w:noProof/>
                            <w:color w:val="000000"/>
                            <w:sz w:val="22"/>
                          </w:rPr>
                          <w:t>科目编码</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13" w:lineRule="exact"/>
                          <w:ind w:left="1261"/>
                        </w:pPr>
                        <w:r>
                          <w:rPr>
                            <w:rFonts w:ascii="宋体" w:hAnsi="宋体" w:cs="宋体"/>
                            <w:noProof/>
                            <w:color w:val="000000"/>
                            <w:sz w:val="22"/>
                          </w:rPr>
                          <w:t>科目名称</w:t>
                        </w:r>
                      </w:p>
                    </w:tc>
                    <w:tc>
                      <w:tcPr>
                        <w:tcW w:w="174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13" w:lineRule="exact"/>
                          <w:ind w:left="652"/>
                        </w:pPr>
                        <w:r>
                          <w:rPr>
                            <w:rFonts w:ascii="宋体" w:hAnsi="宋体" w:cs="宋体"/>
                            <w:noProof/>
                            <w:color w:val="000000"/>
                            <w:sz w:val="22"/>
                          </w:rPr>
                          <w:t>合计</w:t>
                        </w:r>
                      </w:p>
                    </w:tc>
                    <w:tc>
                      <w:tcPr>
                        <w:tcW w:w="168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13" w:lineRule="exact"/>
                          <w:ind w:left="401"/>
                        </w:pPr>
                        <w:r>
                          <w:rPr>
                            <w:rFonts w:ascii="宋体" w:hAnsi="宋体" w:cs="宋体"/>
                            <w:noProof/>
                            <w:color w:val="000000"/>
                            <w:sz w:val="22"/>
                          </w:rPr>
                          <w:t>基本支出</w:t>
                        </w:r>
                      </w:p>
                    </w:tc>
                    <w:tc>
                      <w:tcPr>
                        <w:tcW w:w="135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13" w:lineRule="exact"/>
                          <w:ind w:left="235"/>
                        </w:pPr>
                        <w:r>
                          <w:rPr>
                            <w:rFonts w:ascii="宋体" w:hAnsi="宋体" w:cs="宋体"/>
                            <w:noProof/>
                            <w:color w:val="000000"/>
                            <w:sz w:val="22"/>
                          </w:rPr>
                          <w:t>项目支出</w:t>
                        </w:r>
                      </w:p>
                    </w:tc>
                  </w:tr>
                  <w:tr w:rsidR="00651B81" w:rsidTr="00DE6FA3">
                    <w:trPr>
                      <w:trHeight w:hRule="exact" w:val="400"/>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12" w:lineRule="exact"/>
                          <w:ind w:left="159"/>
                        </w:pPr>
                        <w:r>
                          <w:rPr>
                            <w:rFonts w:ascii="宋体" w:hAnsi="宋体" w:cs="宋体"/>
                            <w:noProof/>
                            <w:color w:val="000000"/>
                            <w:sz w:val="22"/>
                          </w:rPr>
                          <w:t>类</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12" w:lineRule="exact"/>
                          <w:ind w:left="159"/>
                        </w:pPr>
                        <w:r>
                          <w:rPr>
                            <w:rFonts w:ascii="宋体" w:hAnsi="宋体" w:cs="宋体"/>
                            <w:noProof/>
                            <w:color w:val="000000"/>
                            <w:sz w:val="22"/>
                          </w:rPr>
                          <w:t>款</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12" w:lineRule="exact"/>
                          <w:ind w:left="159"/>
                        </w:pPr>
                        <w:r>
                          <w:rPr>
                            <w:rFonts w:ascii="宋体" w:hAnsi="宋体" w:cs="宋体"/>
                            <w:noProof/>
                            <w:color w:val="000000"/>
                            <w:sz w:val="22"/>
                          </w:rPr>
                          <w:t>项</w:t>
                        </w:r>
                      </w:p>
                    </w:tc>
                    <w:tc>
                      <w:tcPr>
                        <w:tcW w:w="34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74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68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35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DE6FA3">
                    <w:trPr>
                      <w:trHeight w:hRule="exact" w:val="355"/>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89" w:lineRule="exact"/>
                          <w:ind w:left="1424"/>
                        </w:pPr>
                        <w:r>
                          <w:rPr>
                            <w:rFonts w:ascii="宋体" w:hAnsi="宋体" w:cs="宋体"/>
                            <w:noProof/>
                            <w:color w:val="000000"/>
                            <w:sz w:val="22"/>
                          </w:rPr>
                          <w:t>合</w:t>
                        </w:r>
                        <w:r>
                          <w:rPr>
                            <w:rFonts w:ascii="Calibri" w:hAnsi="Calibri" w:cs="Calibri"/>
                            <w:noProof/>
                            <w:color w:val="000000"/>
                            <w:spacing w:val="-3"/>
                            <w:sz w:val="22"/>
                          </w:rPr>
                          <w:t>   </w:t>
                        </w:r>
                        <w:r>
                          <w:rPr>
                            <w:rFonts w:ascii="宋体" w:hAnsi="宋体" w:cs="宋体"/>
                            <w:noProof/>
                            <w:color w:val="000000"/>
                            <w:sz w:val="22"/>
                          </w:rPr>
                          <w:t>计</w:t>
                        </w: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r>
                  <w:tr w:rsidR="00651B81"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2E1568" w:rsidP="00DE6FA3">
                        <w:pPr>
                          <w:spacing w:line="289" w:lineRule="exact"/>
                        </w:pPr>
                        <w:r>
                          <w:rPr>
                            <w:rFonts w:hint="eastAsia"/>
                          </w:rPr>
                          <w:t>0</w:t>
                        </w: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2E1568" w:rsidP="00DE6FA3">
                        <w:pPr>
                          <w:spacing w:line="289" w:lineRule="exact"/>
                        </w:pPr>
                        <w:r>
                          <w:rPr>
                            <w:rFonts w:hint="eastAsia"/>
                          </w:rPr>
                          <w:t>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2E1568" w:rsidP="00DE6FA3">
                        <w:pPr>
                          <w:spacing w:line="289" w:lineRule="exact"/>
                        </w:pPr>
                        <w:r>
                          <w:rPr>
                            <w:rFonts w:hint="eastAsia"/>
                          </w:rPr>
                          <w:t>0</w:t>
                        </w: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2E1568" w:rsidP="00DE6FA3">
                        <w:pPr>
                          <w:spacing w:line="289" w:lineRule="exact"/>
                        </w:pPr>
                        <w:r>
                          <w:rPr>
                            <w:rFonts w:hint="eastAsia"/>
                          </w:rPr>
                          <w:t>0</w:t>
                        </w:r>
                      </w:p>
                    </w:tc>
                  </w:tr>
                  <w:tr w:rsidR="00651B81"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r>
                  <w:tr w:rsidR="00651B81"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89" w:lineRule="exact"/>
                        </w:pPr>
                      </w:p>
                    </w:tc>
                  </w:tr>
                </w:tbl>
                <w:p w:rsidR="00651B81" w:rsidRDefault="00651B81"/>
              </w:txbxContent>
            </v:textbox>
            <w10:wrap anchorx="page" anchory="page"/>
          </v:shape>
        </w:pict>
      </w:r>
      <w:r>
        <w:rPr>
          <w:noProof/>
        </w:rPr>
        <w:pict>
          <v:shapetype id="polygon109" o:spid="_x0000_m1189" coordsize="49355,3400" o:spt="100" adj="0,,0" path="m,l,,49355,r,l49355,3400r,l,3400r,l,e">
            <v:stroke joinstyle="miter"/>
            <v:formulas/>
            <v:path o:connecttype="segments"/>
          </v:shapetype>
        </w:pict>
      </w:r>
      <w:r w:rsidR="00AD5C4A">
        <w:rPr>
          <w:rFonts w:ascii="宋体" w:hAnsi="宋体" w:cs="宋体"/>
          <w:noProof/>
          <w:color w:val="000000"/>
          <w:sz w:val="18"/>
        </w:rPr>
        <w:t>部门公开表</w:t>
      </w:r>
      <w:r w:rsidR="00AD5C4A">
        <w:rPr>
          <w:rFonts w:ascii="Calibri" w:hAnsi="Calibri" w:cs="Calibri"/>
          <w:noProof/>
          <w:color w:val="000000"/>
          <w:sz w:val="18"/>
        </w:rPr>
        <w:t> </w:t>
      </w:r>
      <w:r w:rsidR="00AD5C4A">
        <w:rPr>
          <w:rFonts w:ascii="宋体" w:hAnsi="宋体" w:cs="宋体"/>
          <w:noProof/>
          <w:color w:val="000000"/>
          <w:spacing w:val="-6"/>
          <w:sz w:val="18"/>
        </w:rPr>
        <w:t>5</w:t>
      </w:r>
    </w:p>
    <w:p w:rsidR="00DE6FA3" w:rsidRDefault="00DE6FA3" w:rsidP="002160B0">
      <w:pPr>
        <w:tabs>
          <w:tab w:val="left" w:pos="284"/>
        </w:tabs>
        <w:spacing w:after="0" w:line="240" w:lineRule="exact"/>
        <w:ind w:left="3761" w:firstLine="5959"/>
      </w:pPr>
    </w:p>
    <w:p w:rsidR="00DE6FA3" w:rsidRDefault="00AD5C4A" w:rsidP="002160B0">
      <w:pPr>
        <w:tabs>
          <w:tab w:val="left" w:pos="284"/>
        </w:tabs>
        <w:spacing w:after="0" w:line="464" w:lineRule="exact"/>
        <w:ind w:left="3761"/>
      </w:pPr>
      <w:r>
        <w:rPr>
          <w:rFonts w:ascii="宋体" w:hAnsi="宋体" w:cs="宋体"/>
          <w:noProof/>
          <w:color w:val="000000"/>
          <w:sz w:val="43"/>
        </w:rPr>
        <w:t>政府性基金预算支出表</w:t>
      </w:r>
    </w:p>
    <w:p w:rsidR="00DE6FA3" w:rsidRDefault="00DE6FA3" w:rsidP="002160B0">
      <w:pPr>
        <w:tabs>
          <w:tab w:val="left" w:pos="284"/>
        </w:tabs>
        <w:spacing w:after="0" w:line="240" w:lineRule="exact"/>
        <w:ind w:left="3761"/>
      </w:pPr>
    </w:p>
    <w:p w:rsidR="00DE6FA3" w:rsidRDefault="00AD5C4A" w:rsidP="002160B0">
      <w:pPr>
        <w:tabs>
          <w:tab w:val="left" w:pos="284"/>
        </w:tabs>
        <w:spacing w:after="0" w:line="181" w:lineRule="exact"/>
        <w:ind w:left="3761" w:firstLine="6094"/>
      </w:pPr>
      <w:r>
        <w:rPr>
          <w:rFonts w:ascii="宋体" w:hAnsi="宋体" w:cs="宋体"/>
          <w:noProof/>
          <w:color w:val="000000"/>
          <w:sz w:val="18"/>
        </w:rPr>
        <w:t>单位：万元</w:t>
      </w: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F58B4" w:rsidRDefault="00DF58B4" w:rsidP="002160B0">
      <w:pPr>
        <w:tabs>
          <w:tab w:val="left" w:pos="284"/>
        </w:tabs>
        <w:spacing w:after="0" w:line="240" w:lineRule="exact"/>
        <w:ind w:left="3761" w:firstLine="6094"/>
      </w:pPr>
    </w:p>
    <w:p w:rsidR="00DF58B4" w:rsidRDefault="00DF58B4" w:rsidP="002160B0">
      <w:pPr>
        <w:tabs>
          <w:tab w:val="left" w:pos="284"/>
        </w:tabs>
        <w:spacing w:after="0" w:line="240" w:lineRule="exact"/>
        <w:ind w:left="3761" w:firstLine="6094"/>
      </w:pPr>
    </w:p>
    <w:p w:rsidR="00DF58B4" w:rsidRDefault="00DF58B4" w:rsidP="002160B0">
      <w:pPr>
        <w:tabs>
          <w:tab w:val="left" w:pos="284"/>
        </w:tabs>
        <w:spacing w:after="0" w:line="240" w:lineRule="exact"/>
        <w:ind w:left="3761" w:firstLine="6094"/>
      </w:pPr>
    </w:p>
    <w:p w:rsidR="00DF58B4" w:rsidRDefault="00DF58B4"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DE6FA3" w:rsidP="002160B0">
      <w:pPr>
        <w:tabs>
          <w:tab w:val="left" w:pos="284"/>
        </w:tabs>
        <w:spacing w:after="0" w:line="240" w:lineRule="exact"/>
        <w:ind w:left="3761" w:firstLine="6094"/>
      </w:pPr>
    </w:p>
    <w:p w:rsidR="00DE6FA3" w:rsidRDefault="00AD5C4A" w:rsidP="002160B0">
      <w:pPr>
        <w:tabs>
          <w:tab w:val="left" w:pos="284"/>
        </w:tabs>
        <w:spacing w:after="0" w:line="264" w:lineRule="exact"/>
        <w:ind w:left="3761" w:firstLine="5856"/>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6</w:t>
      </w:r>
    </w:p>
    <w:p w:rsidR="00DE6FA3" w:rsidRDefault="00DE6FA3" w:rsidP="002160B0">
      <w:pPr>
        <w:tabs>
          <w:tab w:val="left" w:pos="284"/>
        </w:tabs>
        <w:spacing w:after="0" w:line="233" w:lineRule="exact"/>
        <w:ind w:left="3761" w:firstLine="5856"/>
      </w:pPr>
    </w:p>
    <w:p w:rsidR="00DE6FA3" w:rsidRDefault="00B17C2E" w:rsidP="002160B0">
      <w:pPr>
        <w:tabs>
          <w:tab w:val="left" w:pos="284"/>
        </w:tabs>
        <w:spacing w:after="0" w:line="440" w:lineRule="exact"/>
        <w:ind w:left="3761" w:firstLine="857"/>
      </w:pPr>
      <w:r>
        <w:rPr>
          <w:noProof/>
        </w:rPr>
        <w:pict>
          <v:shape id="WS_polygon109" o:spid="_x0000_s1072" type="#polygon109" style="position:absolute;left:0;text-align:left;margin-left:50.3pt;margin-top:326.6pt;width:493.55pt;height:28.5pt;z-index:-251659264;mso-position-horizontal-relative:page;mso-position-vertical-relative:page" coordsize="21600,21600" o:spt="100" adj="0,,0" path="m,l,,49355,r,l49355,3400r,l,3400r,l,e" fillcolor="white" stroked="f">
            <v:stroke joinstyle="miter"/>
            <v:formulas/>
            <v:path o:connecttype="segments" textboxrect="3163,3163,18437,18437"/>
            <w10:wrap anchorx="page" anchory="page"/>
          </v:shape>
        </w:pict>
      </w:r>
      <w:r w:rsidR="00AD5C4A">
        <w:rPr>
          <w:rFonts w:ascii="宋体" w:hAnsi="宋体" w:cs="宋体"/>
          <w:noProof/>
          <w:color w:val="000000"/>
          <w:sz w:val="43"/>
        </w:rPr>
        <w:t>部门收支总表</w:t>
      </w:r>
    </w:p>
    <w:p w:rsidR="00DE6FA3" w:rsidRDefault="00AD5C4A" w:rsidP="002160B0">
      <w:pPr>
        <w:tabs>
          <w:tab w:val="left" w:pos="284"/>
        </w:tabs>
        <w:spacing w:after="0" w:line="431" w:lineRule="exact"/>
        <w:ind w:left="3761" w:firstLine="6007"/>
      </w:pPr>
      <w:r>
        <w:rPr>
          <w:rFonts w:ascii="宋体" w:hAnsi="宋体" w:cs="宋体"/>
          <w:noProof/>
          <w:color w:val="000000"/>
          <w:sz w:val="19"/>
        </w:rPr>
        <w:t>单位：万元</w:t>
      </w: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40" w:lineRule="exact"/>
        <w:ind w:left="3761" w:firstLine="6007"/>
      </w:pPr>
    </w:p>
    <w:p w:rsidR="00DE6FA3" w:rsidRDefault="00DE6FA3" w:rsidP="002160B0">
      <w:pPr>
        <w:tabs>
          <w:tab w:val="left" w:pos="284"/>
        </w:tabs>
        <w:spacing w:after="0" w:line="293" w:lineRule="exact"/>
        <w:ind w:left="3761" w:firstLine="2148"/>
        <w:sectPr w:rsidR="00DE6FA3" w:rsidSect="00DE6FA3">
          <w:type w:val="continuous"/>
          <w:pgSz w:w="11906" w:h="16838"/>
          <w:pgMar w:top="0" w:right="0" w:bottom="0" w:left="0" w:header="0" w:footer="0" w:gutter="0"/>
          <w:cols w:space="720"/>
        </w:sectPr>
      </w:pPr>
    </w:p>
    <w:p w:rsidR="00DE6FA3" w:rsidRDefault="00DE6FA3" w:rsidP="002160B0">
      <w:pPr>
        <w:tabs>
          <w:tab w:val="left" w:pos="284"/>
        </w:tabs>
        <w:spacing w:after="0" w:line="240" w:lineRule="exact"/>
      </w:pPr>
      <w:bookmarkStart w:id="6" w:name="7"/>
      <w:bookmarkEnd w:id="6"/>
    </w:p>
    <w:p w:rsidR="00DE6FA3" w:rsidRDefault="00B17C2E" w:rsidP="002160B0">
      <w:pPr>
        <w:tabs>
          <w:tab w:val="left" w:pos="284"/>
        </w:tabs>
        <w:spacing w:after="0" w:line="426" w:lineRule="exact"/>
        <w:ind w:left="4512" w:firstLine="5002"/>
      </w:pPr>
      <w:r>
        <w:pict>
          <v:shape id="_x0000_s1070" type="#_x0000_t202" style="position:absolute;left:0;text-align:left;margin-left:49.85pt;margin-top:173.55pt;width:497.7pt;height:267.5pt;z-index:251654144;mso-position-horizontal-relative:page;mso-position-vertical-relative:page;v-text-anchor:middle" o:allowincell="f" filled="f" stroked="f">
            <v:textbox style="mso-next-textbox:#_x0000_s1070" inset="1.8pt,.3pt,0,0">
              <w:txbxContent>
                <w:tbl>
                  <w:tblPr>
                    <w:tblW w:w="0" w:type="auto"/>
                    <w:tblLayout w:type="fixed"/>
                    <w:tblLook w:val="04A0" w:firstRow="1" w:lastRow="0" w:firstColumn="1" w:lastColumn="0" w:noHBand="0" w:noVBand="1"/>
                  </w:tblPr>
                  <w:tblGrid>
                    <w:gridCol w:w="437"/>
                    <w:gridCol w:w="564"/>
                    <w:gridCol w:w="310"/>
                    <w:gridCol w:w="700"/>
                    <w:gridCol w:w="660"/>
                    <w:gridCol w:w="783"/>
                    <w:gridCol w:w="758"/>
                    <w:gridCol w:w="817"/>
                    <w:gridCol w:w="525"/>
                    <w:gridCol w:w="525"/>
                    <w:gridCol w:w="840"/>
                    <w:gridCol w:w="735"/>
                    <w:gridCol w:w="735"/>
                    <w:gridCol w:w="630"/>
                    <w:gridCol w:w="735"/>
                  </w:tblGrid>
                  <w:tr w:rsidR="00651B81" w:rsidTr="00DE6FA3">
                    <w:trPr>
                      <w:trHeight w:hRule="exact" w:val="370"/>
                    </w:trPr>
                    <w:tc>
                      <w:tcPr>
                        <w:tcW w:w="131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83" w:lineRule="exact"/>
                          <w:ind w:left="214"/>
                        </w:pPr>
                        <w:r>
                          <w:rPr>
                            <w:rFonts w:ascii="宋体" w:hAnsi="宋体" w:cs="宋体"/>
                            <w:noProof/>
                            <w:color w:val="000000"/>
                            <w:sz w:val="22"/>
                          </w:rPr>
                          <w:t>科目编码</w:t>
                        </w:r>
                      </w:p>
                    </w:tc>
                    <w:tc>
                      <w:tcPr>
                        <w:tcW w:w="70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615" w:lineRule="exact"/>
                          <w:ind w:left="130"/>
                        </w:pPr>
                        <w:r>
                          <w:rPr>
                            <w:rFonts w:ascii="宋体" w:hAnsi="宋体" w:cs="宋体"/>
                            <w:noProof/>
                            <w:color w:val="000000"/>
                            <w:sz w:val="22"/>
                          </w:rPr>
                          <w:t>部门</w:t>
                        </w:r>
                      </w:p>
                      <w:p w:rsidR="00651B81" w:rsidRDefault="00651B81" w:rsidP="00DE6FA3">
                        <w:pPr>
                          <w:spacing w:after="0" w:line="312" w:lineRule="exact"/>
                          <w:ind w:left="130"/>
                        </w:pPr>
                        <w:r>
                          <w:rPr>
                            <w:rFonts w:ascii="宋体" w:hAnsi="宋体" w:cs="宋体"/>
                            <w:noProof/>
                            <w:color w:val="000000"/>
                            <w:sz w:val="22"/>
                          </w:rPr>
                          <w:t>及功</w:t>
                        </w:r>
                      </w:p>
                      <w:p w:rsidR="00651B81" w:rsidRDefault="00651B81" w:rsidP="00DE6FA3">
                        <w:pPr>
                          <w:spacing w:after="0" w:line="312" w:lineRule="exact"/>
                          <w:ind w:left="130"/>
                        </w:pPr>
                        <w:r>
                          <w:rPr>
                            <w:rFonts w:ascii="宋体" w:hAnsi="宋体" w:cs="宋体"/>
                            <w:noProof/>
                            <w:color w:val="000000"/>
                            <w:sz w:val="22"/>
                          </w:rPr>
                          <w:t>能科</w:t>
                        </w:r>
                      </w:p>
                      <w:p w:rsidR="00651B81" w:rsidRDefault="00651B81" w:rsidP="00DE6FA3">
                        <w:pPr>
                          <w:spacing w:after="0" w:line="312" w:lineRule="exact"/>
                          <w:ind w:left="130"/>
                        </w:pPr>
                        <w:r>
                          <w:rPr>
                            <w:rFonts w:ascii="宋体" w:hAnsi="宋体" w:cs="宋体"/>
                            <w:noProof/>
                            <w:color w:val="000000"/>
                            <w:sz w:val="22"/>
                          </w:rPr>
                          <w:t>目名</w:t>
                        </w:r>
                      </w:p>
                      <w:p w:rsidR="00651B81" w:rsidRDefault="00651B81" w:rsidP="00DE6FA3">
                        <w:pPr>
                          <w:spacing w:after="0" w:line="312" w:lineRule="exact"/>
                          <w:ind w:left="240"/>
                        </w:pPr>
                        <w:r>
                          <w:rPr>
                            <w:rFonts w:ascii="宋体" w:hAnsi="宋体" w:cs="宋体"/>
                            <w:noProof/>
                            <w:color w:val="000000"/>
                            <w:sz w:val="22"/>
                          </w:rPr>
                          <w:t>称</w:t>
                        </w:r>
                      </w:p>
                    </w:tc>
                    <w:tc>
                      <w:tcPr>
                        <w:tcW w:w="7743"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8" w:lineRule="exact"/>
                          <w:ind w:left="3430"/>
                        </w:pPr>
                        <w:r>
                          <w:rPr>
                            <w:rFonts w:ascii="宋体" w:hAnsi="宋体" w:cs="宋体"/>
                            <w:noProof/>
                            <w:color w:val="000000"/>
                            <w:sz w:val="22"/>
                          </w:rPr>
                          <w:t>资金来源</w:t>
                        </w:r>
                      </w:p>
                    </w:tc>
                  </w:tr>
                  <w:tr w:rsidR="00651B81" w:rsidTr="00DE6FA3">
                    <w:trPr>
                      <w:trHeight w:hRule="exact" w:val="370"/>
                    </w:trPr>
                    <w:tc>
                      <w:tcPr>
                        <w:tcW w:w="131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c>
                      <w:tcPr>
                        <w:tcW w:w="7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c>
                      <w:tcPr>
                        <w:tcW w:w="66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1054" w:lineRule="exact"/>
                          <w:ind w:left="109"/>
                        </w:pPr>
                        <w:r>
                          <w:rPr>
                            <w:rFonts w:ascii="宋体" w:hAnsi="宋体" w:cs="宋体"/>
                            <w:noProof/>
                            <w:color w:val="000000"/>
                            <w:sz w:val="22"/>
                          </w:rPr>
                          <w:t>总计</w:t>
                        </w:r>
                      </w:p>
                    </w:tc>
                    <w:tc>
                      <w:tcPr>
                        <w:tcW w:w="78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71"/>
                        </w:pPr>
                        <w:r>
                          <w:rPr>
                            <w:rFonts w:ascii="宋体" w:hAnsi="宋体" w:cs="宋体"/>
                            <w:noProof/>
                            <w:color w:val="000000"/>
                            <w:sz w:val="22"/>
                          </w:rPr>
                          <w:t>使用</w:t>
                        </w:r>
                      </w:p>
                      <w:p w:rsidR="00651B81" w:rsidRDefault="00651B81" w:rsidP="00DE6FA3">
                        <w:pPr>
                          <w:spacing w:after="0" w:line="312" w:lineRule="exact"/>
                          <w:ind w:left="171"/>
                        </w:pPr>
                        <w:r>
                          <w:rPr>
                            <w:rFonts w:ascii="宋体" w:hAnsi="宋体" w:cs="宋体"/>
                            <w:noProof/>
                            <w:color w:val="000000"/>
                            <w:sz w:val="22"/>
                          </w:rPr>
                          <w:t>以前</w:t>
                        </w:r>
                      </w:p>
                      <w:p w:rsidR="00651B81" w:rsidRDefault="00651B81" w:rsidP="00DE6FA3">
                        <w:pPr>
                          <w:spacing w:after="0" w:line="312" w:lineRule="exact"/>
                          <w:ind w:left="171"/>
                        </w:pPr>
                        <w:r>
                          <w:rPr>
                            <w:rFonts w:ascii="宋体" w:hAnsi="宋体" w:cs="宋体"/>
                            <w:noProof/>
                            <w:color w:val="000000"/>
                            <w:sz w:val="22"/>
                          </w:rPr>
                          <w:t>年度</w:t>
                        </w:r>
                      </w:p>
                      <w:p w:rsidR="00651B81" w:rsidRDefault="00651B81" w:rsidP="00DE6FA3">
                        <w:pPr>
                          <w:spacing w:after="0" w:line="312" w:lineRule="exact"/>
                          <w:ind w:left="171"/>
                        </w:pPr>
                        <w:r>
                          <w:rPr>
                            <w:rFonts w:ascii="宋体" w:hAnsi="宋体" w:cs="宋体"/>
                            <w:noProof/>
                            <w:color w:val="000000"/>
                            <w:sz w:val="22"/>
                          </w:rPr>
                          <w:t>结余</w:t>
                        </w:r>
                      </w:p>
                      <w:p w:rsidR="00651B81" w:rsidRDefault="00651B81" w:rsidP="00DE6FA3">
                        <w:pPr>
                          <w:spacing w:after="0" w:line="312" w:lineRule="exact"/>
                          <w:ind w:left="171"/>
                        </w:pPr>
                        <w:r>
                          <w:rPr>
                            <w:rFonts w:ascii="宋体" w:hAnsi="宋体" w:cs="宋体"/>
                            <w:noProof/>
                            <w:color w:val="000000"/>
                            <w:sz w:val="22"/>
                          </w:rPr>
                          <w:t>资金</w:t>
                        </w:r>
                      </w:p>
                    </w:tc>
                    <w:tc>
                      <w:tcPr>
                        <w:tcW w:w="75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59"/>
                        </w:pPr>
                        <w:r>
                          <w:rPr>
                            <w:rFonts w:ascii="宋体" w:hAnsi="宋体" w:cs="宋体"/>
                            <w:noProof/>
                            <w:color w:val="000000"/>
                            <w:sz w:val="22"/>
                          </w:rPr>
                          <w:t>一般</w:t>
                        </w:r>
                      </w:p>
                      <w:p w:rsidR="00651B81" w:rsidRDefault="00651B81" w:rsidP="00DE6FA3">
                        <w:pPr>
                          <w:spacing w:after="0" w:line="312" w:lineRule="exact"/>
                          <w:ind w:left="159"/>
                        </w:pPr>
                        <w:r>
                          <w:rPr>
                            <w:rFonts w:ascii="宋体" w:hAnsi="宋体" w:cs="宋体"/>
                            <w:noProof/>
                            <w:color w:val="000000"/>
                            <w:sz w:val="22"/>
                          </w:rPr>
                          <w:t>公共</w:t>
                        </w:r>
                      </w:p>
                      <w:p w:rsidR="00651B81" w:rsidRDefault="00651B81" w:rsidP="00DE6FA3">
                        <w:pPr>
                          <w:spacing w:after="0" w:line="312" w:lineRule="exact"/>
                          <w:ind w:left="159"/>
                        </w:pPr>
                        <w:r>
                          <w:rPr>
                            <w:rFonts w:ascii="宋体" w:hAnsi="宋体" w:cs="宋体"/>
                            <w:noProof/>
                            <w:color w:val="000000"/>
                            <w:sz w:val="22"/>
                          </w:rPr>
                          <w:t>预算</w:t>
                        </w:r>
                      </w:p>
                      <w:p w:rsidR="00651B81" w:rsidRDefault="00651B81" w:rsidP="00DE6FA3">
                        <w:pPr>
                          <w:spacing w:after="0" w:line="312" w:lineRule="exact"/>
                          <w:ind w:left="159"/>
                        </w:pPr>
                        <w:r>
                          <w:rPr>
                            <w:rFonts w:ascii="宋体" w:hAnsi="宋体" w:cs="宋体"/>
                            <w:noProof/>
                            <w:color w:val="000000"/>
                            <w:sz w:val="22"/>
                          </w:rPr>
                          <w:t>拨款</w:t>
                        </w:r>
                      </w:p>
                      <w:p w:rsidR="00651B81" w:rsidRDefault="00651B81" w:rsidP="00DE6FA3">
                        <w:pPr>
                          <w:spacing w:after="0" w:line="312" w:lineRule="exact"/>
                          <w:ind w:left="159"/>
                        </w:pPr>
                        <w:r>
                          <w:rPr>
                            <w:rFonts w:ascii="宋体" w:hAnsi="宋体" w:cs="宋体"/>
                            <w:noProof/>
                            <w:color w:val="000000"/>
                            <w:sz w:val="22"/>
                          </w:rPr>
                          <w:t>收入</w:t>
                        </w:r>
                      </w:p>
                    </w:tc>
                    <w:tc>
                      <w:tcPr>
                        <w:tcW w:w="8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88"/>
                        </w:pPr>
                        <w:r>
                          <w:rPr>
                            <w:rFonts w:ascii="宋体" w:hAnsi="宋体" w:cs="宋体"/>
                            <w:noProof/>
                            <w:color w:val="000000"/>
                            <w:sz w:val="22"/>
                          </w:rPr>
                          <w:t>政府</w:t>
                        </w:r>
                      </w:p>
                      <w:p w:rsidR="00651B81" w:rsidRDefault="00651B81" w:rsidP="00DE6FA3">
                        <w:pPr>
                          <w:spacing w:after="0" w:line="312" w:lineRule="exact"/>
                          <w:ind w:left="188"/>
                        </w:pPr>
                        <w:r>
                          <w:rPr>
                            <w:rFonts w:ascii="宋体" w:hAnsi="宋体" w:cs="宋体"/>
                            <w:noProof/>
                            <w:color w:val="000000"/>
                            <w:sz w:val="22"/>
                          </w:rPr>
                          <w:t>性基</w:t>
                        </w:r>
                      </w:p>
                      <w:p w:rsidR="00651B81" w:rsidRDefault="00651B81" w:rsidP="00DE6FA3">
                        <w:pPr>
                          <w:spacing w:after="0" w:line="312" w:lineRule="exact"/>
                          <w:ind w:left="188"/>
                        </w:pPr>
                        <w:r>
                          <w:rPr>
                            <w:rFonts w:ascii="宋体" w:hAnsi="宋体" w:cs="宋体"/>
                            <w:noProof/>
                            <w:color w:val="000000"/>
                            <w:sz w:val="22"/>
                          </w:rPr>
                          <w:t>金预</w:t>
                        </w:r>
                      </w:p>
                      <w:p w:rsidR="00651B81" w:rsidRDefault="00651B81" w:rsidP="00DE6FA3">
                        <w:pPr>
                          <w:spacing w:after="0" w:line="312" w:lineRule="exact"/>
                          <w:ind w:left="188"/>
                        </w:pPr>
                        <w:r>
                          <w:rPr>
                            <w:rFonts w:ascii="宋体" w:hAnsi="宋体" w:cs="宋体"/>
                            <w:noProof/>
                            <w:color w:val="000000"/>
                            <w:sz w:val="22"/>
                          </w:rPr>
                          <w:t>算拨</w:t>
                        </w:r>
                      </w:p>
                      <w:p w:rsidR="00651B81" w:rsidRDefault="00651B81" w:rsidP="00DE6FA3">
                        <w:pPr>
                          <w:spacing w:after="0" w:line="312" w:lineRule="exact"/>
                          <w:ind w:left="188"/>
                        </w:pPr>
                        <w:r>
                          <w:rPr>
                            <w:rFonts w:ascii="宋体" w:hAnsi="宋体" w:cs="宋体"/>
                            <w:noProof/>
                            <w:color w:val="000000"/>
                            <w:sz w:val="22"/>
                          </w:rPr>
                          <w:t>款收</w:t>
                        </w:r>
                      </w:p>
                      <w:p w:rsidR="00651B81" w:rsidRDefault="00651B81" w:rsidP="00DE6FA3">
                        <w:pPr>
                          <w:spacing w:after="0" w:line="312" w:lineRule="exact"/>
                          <w:ind w:left="298"/>
                        </w:pPr>
                        <w:r>
                          <w:rPr>
                            <w:rFonts w:ascii="宋体" w:hAnsi="宋体" w:cs="宋体"/>
                            <w:noProof/>
                            <w:color w:val="000000"/>
                            <w:sz w:val="22"/>
                          </w:rPr>
                          <w:t>入</w:t>
                        </w:r>
                      </w:p>
                    </w:tc>
                    <w:tc>
                      <w:tcPr>
                        <w:tcW w:w="52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51"/>
                        </w:pPr>
                        <w:r>
                          <w:rPr>
                            <w:rFonts w:ascii="宋体" w:hAnsi="宋体" w:cs="宋体"/>
                            <w:noProof/>
                            <w:color w:val="000000"/>
                            <w:sz w:val="22"/>
                          </w:rPr>
                          <w:t>上</w:t>
                        </w:r>
                      </w:p>
                      <w:p w:rsidR="00651B81" w:rsidRDefault="00651B81" w:rsidP="00DE6FA3">
                        <w:pPr>
                          <w:spacing w:after="0" w:line="312" w:lineRule="exact"/>
                          <w:ind w:left="151"/>
                        </w:pPr>
                        <w:r>
                          <w:rPr>
                            <w:rFonts w:ascii="宋体" w:hAnsi="宋体" w:cs="宋体"/>
                            <w:noProof/>
                            <w:color w:val="000000"/>
                            <w:sz w:val="22"/>
                          </w:rPr>
                          <w:t>级</w:t>
                        </w:r>
                      </w:p>
                      <w:p w:rsidR="00651B81" w:rsidRDefault="00651B81" w:rsidP="00DE6FA3">
                        <w:pPr>
                          <w:spacing w:after="0" w:line="312" w:lineRule="exact"/>
                          <w:ind w:left="151"/>
                        </w:pPr>
                        <w:r>
                          <w:rPr>
                            <w:rFonts w:ascii="宋体" w:hAnsi="宋体" w:cs="宋体"/>
                            <w:noProof/>
                            <w:color w:val="000000"/>
                            <w:sz w:val="22"/>
                          </w:rPr>
                          <w:t>补</w:t>
                        </w:r>
                      </w:p>
                      <w:p w:rsidR="00651B81" w:rsidRDefault="00651B81" w:rsidP="00DE6FA3">
                        <w:pPr>
                          <w:spacing w:after="0" w:line="312" w:lineRule="exact"/>
                          <w:ind w:left="151"/>
                        </w:pPr>
                        <w:r>
                          <w:rPr>
                            <w:rFonts w:ascii="宋体" w:hAnsi="宋体" w:cs="宋体"/>
                            <w:noProof/>
                            <w:color w:val="000000"/>
                            <w:sz w:val="22"/>
                          </w:rPr>
                          <w:t>助</w:t>
                        </w:r>
                      </w:p>
                      <w:p w:rsidR="00651B81" w:rsidRDefault="00651B81" w:rsidP="00DE6FA3">
                        <w:pPr>
                          <w:spacing w:after="0" w:line="312" w:lineRule="exact"/>
                          <w:ind w:left="151"/>
                        </w:pPr>
                        <w:r>
                          <w:rPr>
                            <w:rFonts w:ascii="宋体" w:hAnsi="宋体" w:cs="宋体"/>
                            <w:noProof/>
                            <w:color w:val="000000"/>
                            <w:sz w:val="22"/>
                          </w:rPr>
                          <w:t>收</w:t>
                        </w:r>
                      </w:p>
                      <w:p w:rsidR="00651B81" w:rsidRDefault="00651B81" w:rsidP="00DE6FA3">
                        <w:pPr>
                          <w:spacing w:after="0" w:line="312" w:lineRule="exact"/>
                          <w:ind w:left="151"/>
                        </w:pPr>
                        <w:r>
                          <w:rPr>
                            <w:rFonts w:ascii="宋体" w:hAnsi="宋体" w:cs="宋体"/>
                            <w:noProof/>
                            <w:color w:val="000000"/>
                            <w:sz w:val="22"/>
                          </w:rPr>
                          <w:t>入</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8" w:lineRule="exact"/>
                          <w:ind w:left="243"/>
                        </w:pPr>
                        <w:r>
                          <w:rPr>
                            <w:rFonts w:ascii="宋体" w:hAnsi="宋体" w:cs="宋体"/>
                            <w:noProof/>
                            <w:color w:val="000000"/>
                            <w:sz w:val="22"/>
                          </w:rPr>
                          <w:t>事业收入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47"/>
                        </w:pPr>
                        <w:r>
                          <w:rPr>
                            <w:rFonts w:ascii="宋体" w:hAnsi="宋体" w:cs="宋体"/>
                            <w:noProof/>
                            <w:color w:val="000000"/>
                            <w:sz w:val="22"/>
                          </w:rPr>
                          <w:t>事业</w:t>
                        </w:r>
                      </w:p>
                      <w:p w:rsidR="00651B81" w:rsidRDefault="00651B81" w:rsidP="00DE6FA3">
                        <w:pPr>
                          <w:spacing w:after="0" w:line="312" w:lineRule="exact"/>
                          <w:ind w:left="147"/>
                        </w:pPr>
                        <w:r>
                          <w:rPr>
                            <w:rFonts w:ascii="宋体" w:hAnsi="宋体" w:cs="宋体"/>
                            <w:noProof/>
                            <w:color w:val="000000"/>
                            <w:sz w:val="22"/>
                          </w:rPr>
                          <w:t>单位</w:t>
                        </w:r>
                      </w:p>
                      <w:p w:rsidR="00651B81" w:rsidRDefault="00651B81" w:rsidP="00DE6FA3">
                        <w:pPr>
                          <w:spacing w:after="0" w:line="312" w:lineRule="exact"/>
                          <w:ind w:left="147"/>
                        </w:pPr>
                        <w:r>
                          <w:rPr>
                            <w:rFonts w:ascii="宋体" w:hAnsi="宋体" w:cs="宋体"/>
                            <w:noProof/>
                            <w:color w:val="000000"/>
                            <w:sz w:val="22"/>
                          </w:rPr>
                          <w:t>经营</w:t>
                        </w:r>
                      </w:p>
                      <w:p w:rsidR="00651B81" w:rsidRDefault="00651B81" w:rsidP="00DE6FA3">
                        <w:pPr>
                          <w:spacing w:after="0" w:line="312" w:lineRule="exact"/>
                          <w:ind w:left="147"/>
                        </w:pPr>
                        <w:r>
                          <w:rPr>
                            <w:rFonts w:ascii="宋体" w:hAnsi="宋体" w:cs="宋体"/>
                            <w:noProof/>
                            <w:color w:val="000000"/>
                            <w:sz w:val="22"/>
                          </w:rPr>
                          <w:t>收入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47"/>
                        </w:pPr>
                        <w:r>
                          <w:rPr>
                            <w:rFonts w:ascii="宋体" w:hAnsi="宋体" w:cs="宋体"/>
                            <w:noProof/>
                            <w:color w:val="000000"/>
                            <w:sz w:val="22"/>
                          </w:rPr>
                          <w:t>下级</w:t>
                        </w:r>
                      </w:p>
                      <w:p w:rsidR="00651B81" w:rsidRDefault="00651B81" w:rsidP="00DE6FA3">
                        <w:pPr>
                          <w:spacing w:after="0" w:line="312" w:lineRule="exact"/>
                          <w:ind w:left="147"/>
                        </w:pPr>
                        <w:r>
                          <w:rPr>
                            <w:rFonts w:ascii="宋体" w:hAnsi="宋体" w:cs="宋体"/>
                            <w:noProof/>
                            <w:color w:val="000000"/>
                            <w:sz w:val="22"/>
                          </w:rPr>
                          <w:t>单位</w:t>
                        </w:r>
                      </w:p>
                      <w:p w:rsidR="00651B81" w:rsidRDefault="00651B81" w:rsidP="00DE6FA3">
                        <w:pPr>
                          <w:spacing w:after="0" w:line="312" w:lineRule="exact"/>
                          <w:ind w:left="147"/>
                        </w:pPr>
                        <w:r>
                          <w:rPr>
                            <w:rFonts w:ascii="宋体" w:hAnsi="宋体" w:cs="宋体"/>
                            <w:noProof/>
                            <w:color w:val="000000"/>
                            <w:sz w:val="22"/>
                          </w:rPr>
                          <w:t>上缴</w:t>
                        </w:r>
                      </w:p>
                      <w:p w:rsidR="00651B81" w:rsidRDefault="00651B81" w:rsidP="00DE6FA3">
                        <w:pPr>
                          <w:spacing w:after="0" w:line="312" w:lineRule="exact"/>
                          <w:ind w:left="147"/>
                        </w:pPr>
                        <w:r>
                          <w:rPr>
                            <w:rFonts w:ascii="宋体" w:hAnsi="宋体" w:cs="宋体"/>
                            <w:noProof/>
                            <w:color w:val="000000"/>
                            <w:sz w:val="22"/>
                          </w:rPr>
                          <w:t>收入</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206"/>
                        </w:pPr>
                        <w:r>
                          <w:rPr>
                            <w:rFonts w:ascii="宋体" w:hAnsi="宋体" w:cs="宋体"/>
                            <w:noProof/>
                            <w:color w:val="000000"/>
                            <w:sz w:val="22"/>
                          </w:rPr>
                          <w:t>其</w:t>
                        </w:r>
                      </w:p>
                      <w:p w:rsidR="00651B81" w:rsidRDefault="00651B81" w:rsidP="00DE6FA3">
                        <w:pPr>
                          <w:spacing w:after="0" w:line="312" w:lineRule="exact"/>
                          <w:ind w:left="206"/>
                        </w:pPr>
                        <w:r>
                          <w:rPr>
                            <w:rFonts w:ascii="宋体" w:hAnsi="宋体" w:cs="宋体"/>
                            <w:noProof/>
                            <w:color w:val="000000"/>
                            <w:sz w:val="22"/>
                          </w:rPr>
                          <w:t>他</w:t>
                        </w:r>
                      </w:p>
                      <w:p w:rsidR="00651B81" w:rsidRDefault="00651B81" w:rsidP="00DE6FA3">
                        <w:pPr>
                          <w:spacing w:after="0" w:line="312" w:lineRule="exact"/>
                          <w:ind w:left="206"/>
                        </w:pPr>
                        <w:r>
                          <w:rPr>
                            <w:rFonts w:ascii="宋体" w:hAnsi="宋体" w:cs="宋体"/>
                            <w:noProof/>
                            <w:color w:val="000000"/>
                            <w:sz w:val="22"/>
                          </w:rPr>
                          <w:t>收</w:t>
                        </w:r>
                      </w:p>
                      <w:p w:rsidR="00651B81" w:rsidRDefault="00651B81" w:rsidP="00DE6FA3">
                        <w:pPr>
                          <w:spacing w:after="0" w:line="312" w:lineRule="exact"/>
                          <w:ind w:left="206"/>
                        </w:pPr>
                        <w:r>
                          <w:rPr>
                            <w:rFonts w:ascii="宋体" w:hAnsi="宋体" w:cs="宋体"/>
                            <w:noProof/>
                            <w:color w:val="000000"/>
                            <w:sz w:val="22"/>
                          </w:rPr>
                          <w:t>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47"/>
                        </w:pPr>
                        <w:r>
                          <w:rPr>
                            <w:rFonts w:ascii="宋体" w:hAnsi="宋体" w:cs="宋体"/>
                            <w:noProof/>
                            <w:color w:val="000000"/>
                            <w:sz w:val="22"/>
                          </w:rPr>
                          <w:t>用事</w:t>
                        </w:r>
                      </w:p>
                      <w:p w:rsidR="00651B81" w:rsidRDefault="00651B81" w:rsidP="00DE6FA3">
                        <w:pPr>
                          <w:spacing w:after="0" w:line="312" w:lineRule="exact"/>
                          <w:ind w:left="147"/>
                        </w:pPr>
                        <w:r>
                          <w:rPr>
                            <w:rFonts w:ascii="宋体" w:hAnsi="宋体" w:cs="宋体"/>
                            <w:noProof/>
                            <w:color w:val="000000"/>
                            <w:sz w:val="22"/>
                          </w:rPr>
                          <w:t>业基</w:t>
                        </w:r>
                      </w:p>
                      <w:p w:rsidR="00651B81" w:rsidRDefault="00651B81" w:rsidP="00DE6FA3">
                        <w:pPr>
                          <w:spacing w:after="0" w:line="312" w:lineRule="exact"/>
                          <w:ind w:left="147"/>
                        </w:pPr>
                        <w:r>
                          <w:rPr>
                            <w:rFonts w:ascii="宋体" w:hAnsi="宋体" w:cs="宋体"/>
                            <w:noProof/>
                            <w:color w:val="000000"/>
                            <w:sz w:val="22"/>
                          </w:rPr>
                          <w:t>金弥</w:t>
                        </w:r>
                      </w:p>
                      <w:p w:rsidR="00651B81" w:rsidRDefault="00651B81" w:rsidP="00DE6FA3">
                        <w:pPr>
                          <w:spacing w:after="0" w:line="312" w:lineRule="exact"/>
                          <w:ind w:left="147"/>
                        </w:pPr>
                        <w:r>
                          <w:rPr>
                            <w:rFonts w:ascii="宋体" w:hAnsi="宋体" w:cs="宋体"/>
                            <w:noProof/>
                            <w:color w:val="000000"/>
                            <w:sz w:val="22"/>
                          </w:rPr>
                          <w:t>补的</w:t>
                        </w:r>
                      </w:p>
                      <w:p w:rsidR="00651B81" w:rsidRDefault="00651B81" w:rsidP="00DE6FA3">
                        <w:pPr>
                          <w:spacing w:after="0" w:line="312" w:lineRule="exact"/>
                          <w:ind w:left="147"/>
                        </w:pPr>
                        <w:r>
                          <w:rPr>
                            <w:rFonts w:ascii="宋体" w:hAnsi="宋体" w:cs="宋体"/>
                            <w:noProof/>
                            <w:color w:val="000000"/>
                            <w:sz w:val="22"/>
                          </w:rPr>
                          <w:t>收支</w:t>
                        </w:r>
                      </w:p>
                      <w:p w:rsidR="00651B81" w:rsidRDefault="00651B81" w:rsidP="00DE6FA3">
                        <w:pPr>
                          <w:spacing w:after="0" w:line="312" w:lineRule="exact"/>
                          <w:ind w:left="147"/>
                        </w:pPr>
                        <w:r>
                          <w:rPr>
                            <w:rFonts w:ascii="宋体" w:hAnsi="宋体" w:cs="宋体"/>
                            <w:noProof/>
                            <w:color w:val="000000"/>
                            <w:sz w:val="22"/>
                          </w:rPr>
                          <w:t>差额</w:t>
                        </w:r>
                      </w:p>
                    </w:tc>
                  </w:tr>
                  <w:tr w:rsidR="00651B81" w:rsidTr="003B126B">
                    <w:trPr>
                      <w:trHeight w:hRule="exact" w:val="151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8" w:lineRule="exact"/>
                          <w:ind w:left="109"/>
                        </w:pPr>
                        <w:r>
                          <w:rPr>
                            <w:rFonts w:ascii="宋体" w:hAnsi="宋体" w:cs="宋体"/>
                            <w:noProof/>
                            <w:color w:val="000000"/>
                            <w:sz w:val="22"/>
                          </w:rPr>
                          <w:t>类</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8" w:lineRule="exact"/>
                          <w:ind w:left="108"/>
                        </w:pPr>
                        <w:r>
                          <w:rPr>
                            <w:rFonts w:ascii="宋体" w:hAnsi="宋体" w:cs="宋体"/>
                            <w:noProof/>
                            <w:color w:val="000000"/>
                            <w:sz w:val="22"/>
                          </w:rPr>
                          <w:t>款</w:t>
                        </w: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8" w:lineRule="exact"/>
                          <w:ind w:left="108"/>
                        </w:pPr>
                        <w:r>
                          <w:rPr>
                            <w:rFonts w:ascii="宋体" w:hAnsi="宋体" w:cs="宋体"/>
                            <w:noProof/>
                            <w:color w:val="000000"/>
                            <w:sz w:val="22"/>
                          </w:rPr>
                          <w:t>项</w:t>
                        </w:r>
                      </w:p>
                    </w:tc>
                    <w:tc>
                      <w:tcPr>
                        <w:tcW w:w="7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66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78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75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8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52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8"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712" w:lineRule="exact"/>
                          <w:ind w:left="151"/>
                        </w:pPr>
                        <w:r>
                          <w:rPr>
                            <w:rFonts w:ascii="宋体" w:hAnsi="宋体" w:cs="宋体"/>
                            <w:noProof/>
                            <w:color w:val="000000"/>
                            <w:sz w:val="22"/>
                          </w:rPr>
                          <w:t>金</w:t>
                        </w:r>
                      </w:p>
                      <w:p w:rsidR="00651B81" w:rsidRDefault="00651B81" w:rsidP="00DE6FA3">
                        <w:pPr>
                          <w:spacing w:after="0" w:line="312" w:lineRule="exact"/>
                          <w:ind w:left="151"/>
                        </w:pPr>
                        <w:r>
                          <w:rPr>
                            <w:rFonts w:ascii="宋体" w:hAnsi="宋体" w:cs="宋体"/>
                            <w:noProof/>
                            <w:color w:val="000000"/>
                            <w:sz w:val="22"/>
                          </w:rPr>
                          <w:t>额</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56" w:lineRule="exact"/>
                          <w:ind w:left="109"/>
                        </w:pPr>
                        <w:r>
                          <w:rPr>
                            <w:rFonts w:ascii="宋体" w:hAnsi="宋体" w:cs="宋体"/>
                            <w:noProof/>
                            <w:color w:val="000000"/>
                            <w:sz w:val="22"/>
                          </w:rPr>
                          <w:t>其中：</w:t>
                        </w:r>
                      </w:p>
                      <w:p w:rsidR="00651B81" w:rsidRDefault="00651B81" w:rsidP="00DE6FA3">
                        <w:pPr>
                          <w:spacing w:after="0" w:line="312" w:lineRule="exact"/>
                          <w:ind w:left="200"/>
                        </w:pPr>
                        <w:r>
                          <w:rPr>
                            <w:rFonts w:ascii="宋体" w:hAnsi="宋体" w:cs="宋体"/>
                            <w:noProof/>
                            <w:color w:val="000000"/>
                            <w:sz w:val="22"/>
                          </w:rPr>
                          <w:t>教育</w:t>
                        </w:r>
                      </w:p>
                      <w:p w:rsidR="00651B81" w:rsidRDefault="00651B81" w:rsidP="00DE6FA3">
                        <w:pPr>
                          <w:spacing w:after="0" w:line="312" w:lineRule="exact"/>
                          <w:ind w:left="200"/>
                        </w:pPr>
                        <w:r>
                          <w:rPr>
                            <w:rFonts w:ascii="宋体" w:hAnsi="宋体" w:cs="宋体"/>
                            <w:noProof/>
                            <w:color w:val="000000"/>
                            <w:sz w:val="22"/>
                          </w:rPr>
                          <w:t>收费</w:t>
                        </w: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r>
                          <w:rPr>
                            <w:rFonts w:hint="eastAsia"/>
                          </w:rPr>
                          <w:t>201</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r>
                          <w:rPr>
                            <w:rFonts w:hint="eastAsia"/>
                          </w:rPr>
                          <w:t>20111</w:t>
                        </w: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r>
                          <w:rPr>
                            <w:rFonts w:hint="eastAsia"/>
                          </w:rPr>
                          <w:t>01</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r>
                          <w:t>县纪委</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C70E3B" w:rsidP="00DE6FA3">
                        <w:pPr>
                          <w:spacing w:line="312" w:lineRule="exact"/>
                        </w:pPr>
                        <w:r>
                          <w:rPr>
                            <w:rFonts w:hint="eastAsia"/>
                          </w:rPr>
                          <w:t>410.85</w:t>
                        </w: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C70E3B" w:rsidP="00DE6FA3">
                        <w:pPr>
                          <w:spacing w:line="312" w:lineRule="exact"/>
                        </w:pPr>
                        <w:r>
                          <w:t>410.85</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bl>
                <w:p w:rsidR="00651B81" w:rsidRDefault="00651B81"/>
              </w:txbxContent>
            </v:textbox>
            <w10:wrap anchorx="page" anchory="page"/>
          </v:shape>
        </w:pict>
      </w:r>
      <w:r>
        <w:pict>
          <v:shape id="_x0000_s1068" type="#_x0000_t202" style="position:absolute;left:0;text-align:left;margin-left:44.05pt;margin-top:527.55pt;width:503.5pt;height:220.7pt;z-index:251655168;mso-position-horizontal-relative:page;mso-position-vertical-relative:page;v-text-anchor:middle" o:allowincell="f" filled="f" stroked="f">
            <v:textbox style="mso-next-textbox:#_x0000_s1068" inset="1.8pt,.3pt,0,0">
              <w:txbxContent>
                <w:tbl>
                  <w:tblPr>
                    <w:tblW w:w="0" w:type="auto"/>
                    <w:tblLayout w:type="fixed"/>
                    <w:tblLook w:val="04A0" w:firstRow="1" w:lastRow="0" w:firstColumn="1" w:lastColumn="0" w:noHBand="0" w:noVBand="1"/>
                  </w:tblPr>
                  <w:tblGrid>
                    <w:gridCol w:w="420"/>
                    <w:gridCol w:w="420"/>
                    <w:gridCol w:w="420"/>
                    <w:gridCol w:w="2310"/>
                    <w:gridCol w:w="945"/>
                    <w:gridCol w:w="735"/>
                    <w:gridCol w:w="735"/>
                    <w:gridCol w:w="945"/>
                    <w:gridCol w:w="945"/>
                    <w:gridCol w:w="1050"/>
                    <w:gridCol w:w="945"/>
                  </w:tblGrid>
                  <w:tr w:rsidR="00651B81" w:rsidTr="00DE6FA3">
                    <w:trPr>
                      <w:trHeight w:hRule="exact" w:val="946"/>
                    </w:trPr>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91"/>
                        </w:pPr>
                        <w:r>
                          <w:rPr>
                            <w:rFonts w:ascii="宋体" w:hAnsi="宋体" w:cs="宋体"/>
                            <w:noProof/>
                            <w:color w:val="000000"/>
                            <w:sz w:val="22"/>
                          </w:rPr>
                          <w:t>科目编码</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165"/>
                        </w:pPr>
                        <w:r>
                          <w:rPr>
                            <w:rFonts w:ascii="宋体" w:hAnsi="宋体" w:cs="宋体"/>
                            <w:noProof/>
                            <w:color w:val="000000"/>
                            <w:sz w:val="22"/>
                          </w:rPr>
                          <w:t>部门及功能科目名称</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6" w:lineRule="exact"/>
                          <w:ind w:left="252"/>
                        </w:pPr>
                        <w:r>
                          <w:rPr>
                            <w:rFonts w:ascii="宋体" w:hAnsi="宋体" w:cs="宋体"/>
                            <w:noProof/>
                            <w:color w:val="000000"/>
                            <w:sz w:val="22"/>
                          </w:rPr>
                          <w:t>总计</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47"/>
                        </w:pPr>
                        <w:r>
                          <w:rPr>
                            <w:rFonts w:ascii="宋体" w:hAnsi="宋体" w:cs="宋体"/>
                            <w:noProof/>
                            <w:color w:val="000000"/>
                            <w:sz w:val="22"/>
                          </w:rPr>
                          <w:t>基本</w:t>
                        </w:r>
                      </w:p>
                      <w:p w:rsidR="00651B81" w:rsidRDefault="00651B81" w:rsidP="00DE6FA3">
                        <w:pPr>
                          <w:spacing w:after="0" w:line="312" w:lineRule="exact"/>
                          <w:ind w:left="147"/>
                        </w:pPr>
                        <w:r>
                          <w:rPr>
                            <w:rFonts w:ascii="宋体" w:hAnsi="宋体" w:cs="宋体"/>
                            <w:noProof/>
                            <w:color w:val="000000"/>
                            <w:sz w:val="22"/>
                          </w:rPr>
                          <w:t>支出</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47"/>
                        </w:pPr>
                        <w:r>
                          <w:rPr>
                            <w:rFonts w:ascii="宋体" w:hAnsi="宋体" w:cs="宋体"/>
                            <w:noProof/>
                            <w:color w:val="000000"/>
                            <w:sz w:val="22"/>
                          </w:rPr>
                          <w:t>项目</w:t>
                        </w:r>
                      </w:p>
                      <w:p w:rsidR="00651B81" w:rsidRDefault="00651B81" w:rsidP="00DE6FA3">
                        <w:pPr>
                          <w:spacing w:after="0" w:line="312" w:lineRule="exact"/>
                          <w:ind w:left="147"/>
                        </w:pPr>
                        <w:r>
                          <w:rPr>
                            <w:rFonts w:ascii="宋体" w:hAnsi="宋体" w:cs="宋体"/>
                            <w:noProof/>
                            <w:color w:val="000000"/>
                            <w:sz w:val="22"/>
                          </w:rPr>
                          <w:t>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141"/>
                        </w:pPr>
                        <w:r>
                          <w:rPr>
                            <w:rFonts w:ascii="宋体" w:hAnsi="宋体" w:cs="宋体"/>
                            <w:noProof/>
                            <w:color w:val="000000"/>
                            <w:sz w:val="22"/>
                          </w:rPr>
                          <w:t>上缴上</w:t>
                        </w:r>
                      </w:p>
                      <w:p w:rsidR="00651B81" w:rsidRDefault="00651B81" w:rsidP="00DE6FA3">
                        <w:pPr>
                          <w:spacing w:after="0" w:line="312" w:lineRule="exact"/>
                          <w:ind w:left="141"/>
                        </w:pPr>
                        <w:r>
                          <w:rPr>
                            <w:rFonts w:ascii="宋体" w:hAnsi="宋体" w:cs="宋体"/>
                            <w:noProof/>
                            <w:color w:val="000000"/>
                            <w:sz w:val="22"/>
                          </w:rPr>
                          <w:t>级支出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42"/>
                        </w:pPr>
                        <w:r>
                          <w:rPr>
                            <w:rFonts w:ascii="宋体" w:hAnsi="宋体" w:cs="宋体"/>
                            <w:noProof/>
                            <w:color w:val="000000"/>
                            <w:sz w:val="22"/>
                          </w:rPr>
                          <w:t>事业单</w:t>
                        </w:r>
                      </w:p>
                      <w:p w:rsidR="00651B81" w:rsidRDefault="00651B81" w:rsidP="00DE6FA3">
                        <w:pPr>
                          <w:spacing w:after="0" w:line="312" w:lineRule="exact"/>
                          <w:ind w:left="142"/>
                        </w:pPr>
                        <w:r>
                          <w:rPr>
                            <w:rFonts w:ascii="宋体" w:hAnsi="宋体" w:cs="宋体"/>
                            <w:noProof/>
                            <w:color w:val="000000"/>
                            <w:sz w:val="22"/>
                          </w:rPr>
                          <w:t>位经营</w:t>
                        </w:r>
                      </w:p>
                      <w:p w:rsidR="00651B81" w:rsidRDefault="00651B81" w:rsidP="00DE6FA3">
                        <w:pPr>
                          <w:spacing w:after="0" w:line="312" w:lineRule="exact"/>
                          <w:ind w:left="252"/>
                        </w:pPr>
                        <w:r>
                          <w:rPr>
                            <w:rFonts w:ascii="宋体" w:hAnsi="宋体" w:cs="宋体"/>
                            <w:noProof/>
                            <w:color w:val="000000"/>
                            <w:sz w:val="22"/>
                          </w:rPr>
                          <w:t>支出</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4" w:lineRule="exact"/>
                          <w:ind w:left="195"/>
                        </w:pPr>
                        <w:r>
                          <w:rPr>
                            <w:rFonts w:ascii="宋体" w:hAnsi="宋体" w:cs="宋体"/>
                            <w:noProof/>
                            <w:color w:val="000000"/>
                            <w:sz w:val="22"/>
                          </w:rPr>
                          <w:t>对下级</w:t>
                        </w:r>
                      </w:p>
                      <w:p w:rsidR="00651B81" w:rsidRDefault="00651B81" w:rsidP="00DE6FA3">
                        <w:pPr>
                          <w:spacing w:after="0" w:line="312" w:lineRule="exact"/>
                          <w:ind w:left="195"/>
                        </w:pPr>
                        <w:r>
                          <w:rPr>
                            <w:rFonts w:ascii="宋体" w:hAnsi="宋体" w:cs="宋体"/>
                            <w:noProof/>
                            <w:color w:val="000000"/>
                            <w:sz w:val="22"/>
                          </w:rPr>
                          <w:t>单位补</w:t>
                        </w:r>
                      </w:p>
                      <w:p w:rsidR="00651B81" w:rsidRDefault="00651B81" w:rsidP="00DE6FA3">
                        <w:pPr>
                          <w:spacing w:after="0" w:line="312" w:lineRule="exact"/>
                          <w:ind w:left="195"/>
                        </w:pPr>
                        <w:r>
                          <w:rPr>
                            <w:rFonts w:ascii="宋体" w:hAnsi="宋体" w:cs="宋体"/>
                            <w:noProof/>
                            <w:color w:val="000000"/>
                            <w:sz w:val="22"/>
                          </w:rPr>
                          <w:t>助支出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30" w:lineRule="exact"/>
                          <w:ind w:left="252"/>
                        </w:pPr>
                        <w:r>
                          <w:rPr>
                            <w:rFonts w:ascii="宋体" w:hAnsi="宋体" w:cs="宋体"/>
                            <w:noProof/>
                            <w:color w:val="000000"/>
                            <w:sz w:val="22"/>
                          </w:rPr>
                          <w:t>其他</w:t>
                        </w:r>
                      </w:p>
                      <w:p w:rsidR="00651B81" w:rsidRDefault="00651B81" w:rsidP="00DE6FA3">
                        <w:pPr>
                          <w:spacing w:after="0" w:line="312" w:lineRule="exact"/>
                          <w:ind w:left="252"/>
                        </w:pPr>
                        <w:r>
                          <w:rPr>
                            <w:rFonts w:ascii="宋体" w:hAnsi="宋体" w:cs="宋体"/>
                            <w:noProof/>
                            <w:color w:val="000000"/>
                            <w:sz w:val="22"/>
                          </w:rPr>
                          <w:t>支出</w:t>
                        </w:r>
                      </w:p>
                    </w:tc>
                  </w:tr>
                  <w:tr w:rsidR="00651B81" w:rsidTr="00DE6FA3">
                    <w:trPr>
                      <w:trHeight w:hRule="exact" w:val="370"/>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8" w:lineRule="exact"/>
                          <w:ind w:left="107"/>
                        </w:pPr>
                        <w:r>
                          <w:rPr>
                            <w:rFonts w:ascii="宋体" w:hAnsi="宋体" w:cs="宋体"/>
                            <w:noProof/>
                            <w:color w:val="000000"/>
                            <w:sz w:val="22"/>
                          </w:rPr>
                          <w:t>类</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8" w:lineRule="exact"/>
                          <w:ind w:left="107"/>
                        </w:pPr>
                        <w:r>
                          <w:rPr>
                            <w:rFonts w:ascii="宋体" w:hAnsi="宋体" w:cs="宋体"/>
                            <w:noProof/>
                            <w:color w:val="000000"/>
                            <w:sz w:val="22"/>
                          </w:rPr>
                          <w:t>款</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8" w:lineRule="exact"/>
                          <w:ind w:left="107"/>
                        </w:pPr>
                        <w:r>
                          <w:rPr>
                            <w:rFonts w:ascii="宋体" w:hAnsi="宋体" w:cs="宋体"/>
                            <w:noProof/>
                            <w:color w:val="000000"/>
                            <w:sz w:val="22"/>
                          </w:rPr>
                          <w:t>项</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98" w:lineRule="exact"/>
                          <w:jc w:val="center"/>
                        </w:pPr>
                        <w:r>
                          <w:rPr>
                            <w:rFonts w:ascii="宋体" w:hAnsi="宋体" w:cs="宋体"/>
                            <w:noProof/>
                            <w:color w:val="000000"/>
                            <w:sz w:val="19"/>
                          </w:rPr>
                          <w:t>合计</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DE6FA3">
                        <w:pPr>
                          <w:spacing w:line="298" w:lineRule="exact"/>
                        </w:pPr>
                        <w:r>
                          <w:t>410.85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DE6FA3">
                        <w:pPr>
                          <w:spacing w:line="298" w:lineRule="exact"/>
                        </w:pPr>
                        <w:r>
                          <w:t>375.85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DE6FA3">
                        <w:pPr>
                          <w:spacing w:line="298" w:lineRule="exact"/>
                        </w:pPr>
                        <w: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8" w:lineRule="exact"/>
                        </w:pPr>
                      </w:p>
                    </w:tc>
                  </w:tr>
                  <w:tr w:rsidR="00651B81"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98" w:lineRule="exact"/>
                        </w:pPr>
                        <w:r>
                          <w:rPr>
                            <w:rFonts w:hint="eastAsia"/>
                          </w:rPr>
                          <w:t>201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98"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98"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312" w:lineRule="exact"/>
                        </w:pPr>
                        <w:r>
                          <w:t>行政运行</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F10F7C">
                        <w:pPr>
                          <w:spacing w:line="312" w:lineRule="exact"/>
                        </w:pPr>
                        <w:r>
                          <w:t>26</w:t>
                        </w:r>
                        <w:r w:rsidR="00F10F7C">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F10F7C">
                        <w:pPr>
                          <w:spacing w:line="312" w:lineRule="exact"/>
                        </w:pPr>
                        <w:r>
                          <w:rPr>
                            <w:rFonts w:hint="eastAsia"/>
                          </w:rPr>
                          <w:t>26</w:t>
                        </w:r>
                        <w:r w:rsidR="00F10F7C">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312" w:lineRule="exact"/>
                        </w:pPr>
                        <w:r>
                          <w:rPr>
                            <w:rFonts w:hint="eastAsia"/>
                          </w:rPr>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r>
                  <w:tr w:rsidR="00651B81"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r>
                          <w:rPr>
                            <w:rFonts w:hint="eastAsia"/>
                          </w:rPr>
                          <w:t>201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r>
                          <w:rPr>
                            <w:rFonts w:hint="eastAsia"/>
                          </w:rPr>
                          <w:t>99</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Pr="00960F8A" w:rsidRDefault="00651B81" w:rsidP="007E39A2">
                        <w:pPr>
                          <w:spacing w:line="312" w:lineRule="exact"/>
                        </w:pPr>
                        <w:r w:rsidRPr="00960F8A">
                          <w:rPr>
                            <w:rFonts w:hint="eastAsia"/>
                          </w:rPr>
                          <w:t>其他纪检监察事务支出</w:t>
                        </w:r>
                      </w:p>
                      <w:p w:rsidR="00651B81" w:rsidRDefault="00651B81"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7E39A2">
                        <w:pPr>
                          <w:spacing w:line="312" w:lineRule="exact"/>
                        </w:pPr>
                        <w:r>
                          <w:t>33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442034" w:rsidP="007E39A2">
                        <w:pPr>
                          <w:spacing w:line="312" w:lineRule="exact"/>
                        </w:pPr>
                        <w:r>
                          <w:t>33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7E39A2">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208</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05</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960F8A" w:rsidRDefault="00442034" w:rsidP="00442034">
                        <w:pPr>
                          <w:spacing w:line="312" w:lineRule="exact"/>
                        </w:pPr>
                        <w:r w:rsidRPr="00960F8A">
                          <w:rPr>
                            <w:rFonts w:hint="eastAsia"/>
                          </w:rPr>
                          <w:t>机关事业单位基本养老保险缴费支出</w:t>
                        </w:r>
                      </w:p>
                      <w:p w:rsidR="00442034" w:rsidRPr="00960F8A"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t>32.5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442034" w:rsidP="00442034">
                        <w:r w:rsidRPr="00834627">
                          <w:t>32.5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208</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99</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029E9" w:rsidRDefault="00442034" w:rsidP="00442034">
                        <w:pPr>
                          <w:spacing w:line="312" w:lineRule="exact"/>
                        </w:pPr>
                        <w:r w:rsidRPr="008029E9">
                          <w:rPr>
                            <w:rFonts w:hint="eastAsia"/>
                          </w:rPr>
                          <w:t>其他行政事业单位离退休支出</w:t>
                        </w:r>
                      </w:p>
                      <w:p w:rsidR="00442034" w:rsidRPr="008029E9"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t>13.7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442034" w:rsidP="00442034">
                        <w:r w:rsidRPr="00834627">
                          <w:t>13.7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209</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04</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Pr>
                            <w:rFonts w:hint="eastAsia"/>
                          </w:rPr>
                          <w:t>工伤保险待遇</w:t>
                        </w:r>
                      </w:p>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rPr>
                            <w:rFonts w:hint="eastAsia"/>
                          </w:rPr>
                          <w:t>0</w:t>
                        </w:r>
                        <w:r>
                          <w:t>.45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442034" w:rsidP="00442034">
                        <w:r w:rsidRPr="00834627">
                          <w:t>0.45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209</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Pr>
                            <w:rFonts w:hint="eastAsia"/>
                          </w:rPr>
                          <w:t>生育医疗费用支出</w:t>
                        </w:r>
                      </w:p>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F10F7C" w:rsidP="00442034">
                        <w:pPr>
                          <w:spacing w:line="312" w:lineRule="exact"/>
                        </w:pPr>
                        <w: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F10F7C" w:rsidP="00442034">
                        <w: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210</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Pr>
                            <w:rFonts w:hint="eastAsia"/>
                          </w:rPr>
                          <w:t>行政单位医疗</w:t>
                        </w:r>
                      </w:p>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t>14.29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442034" w:rsidP="00442034">
                        <w:r w:rsidRPr="00834627">
                          <w:t>14.29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210</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03</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Pr>
                            <w:rFonts w:hint="eastAsia"/>
                          </w:rPr>
                          <w:t>公务员医疗补助</w:t>
                        </w:r>
                      </w:p>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rPr>
                            <w:rFonts w:hint="eastAsia"/>
                          </w:rPr>
                          <w:t>28.15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Pr="00834627" w:rsidRDefault="00442034" w:rsidP="00442034">
                        <w:r w:rsidRPr="00834627">
                          <w:t>28.15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r w:rsidR="00442034"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221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02</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Pr>
                            <w:rFonts w:hint="eastAsia"/>
                          </w:rPr>
                          <w:t>住房公积金</w:t>
                        </w:r>
                      </w:p>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r>
                          <w:rPr>
                            <w:rFonts w:hint="eastAsia"/>
                          </w:rPr>
                          <w:t>24</w:t>
                        </w:r>
                        <w:r>
                          <w:t>.</w:t>
                        </w:r>
                        <w:r>
                          <w:rPr>
                            <w:rFonts w:hint="eastAsia"/>
                          </w:rPr>
                          <w:t>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r w:rsidRPr="00834627">
                          <w:t>24.76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034" w:rsidRDefault="00442034" w:rsidP="00442034">
                        <w:pPr>
                          <w:spacing w:line="263" w:lineRule="exact"/>
                        </w:pPr>
                      </w:p>
                    </w:tc>
                  </w:tr>
                </w:tbl>
                <w:p w:rsidR="00651B81" w:rsidRDefault="00651B81"/>
              </w:txbxContent>
            </v:textbox>
            <w10:wrap anchorx="page" anchory="page"/>
          </v:shape>
        </w:pict>
      </w:r>
      <w:r>
        <w:rPr>
          <w:noProof/>
        </w:rPr>
        <w:pict>
          <v:shapetype id="polygon285" o:spid="_x0000_m1188" coordsize="49355,4500" o:spt="100" adj="0,,0" path="m,l,,49355,r,l49355,4500r,l,4500r,l,e">
            <v:stroke joinstyle="miter"/>
            <v:formulas/>
            <v:path o:connecttype="segments"/>
          </v:shapetype>
        </w:pict>
      </w:r>
      <w:r>
        <w:rPr>
          <w:noProof/>
        </w:rPr>
        <w:pict>
          <v:shape id="WS_polygon285" o:spid="_x0000_s1066" type="#polygon285" style="position:absolute;left:0;text-align:left;margin-left:45.05pt;margin-top:482.4pt;width:493.55pt;height:45pt;z-index:-251658240;mso-position-horizontal-relative:page;mso-position-vertical-relative:page" coordsize="21600,21600" o:spt="100" adj="0,,0" path="m,l,,49355,r,l49355,4500r,l,4500r,l,e" fillcolor="white" stroked="f">
            <v:stroke joinstyle="miter"/>
            <v:formulas/>
            <v:path o:connecttype="segments" textboxrect="3163,3163,18437,18437"/>
            <w10:wrap anchorx="page" anchory="page"/>
          </v:shape>
        </w:pict>
      </w:r>
      <w:r w:rsidR="00AD5C4A">
        <w:rPr>
          <w:rFonts w:ascii="宋体" w:hAnsi="宋体" w:cs="宋体"/>
          <w:noProof/>
          <w:color w:val="000000"/>
          <w:sz w:val="19"/>
        </w:rPr>
        <w:t>部门公开表</w:t>
      </w:r>
      <w:r w:rsidR="00AD5C4A">
        <w:rPr>
          <w:rFonts w:ascii="Calibri" w:hAnsi="Calibri" w:cs="Calibri"/>
          <w:noProof/>
          <w:color w:val="000000"/>
          <w:sz w:val="19"/>
        </w:rPr>
        <w:t> </w:t>
      </w:r>
      <w:r w:rsidR="00AD5C4A">
        <w:rPr>
          <w:rFonts w:ascii="宋体" w:hAnsi="宋体" w:cs="宋体"/>
          <w:noProof/>
          <w:color w:val="000000"/>
          <w:sz w:val="19"/>
        </w:rPr>
        <w:t>7</w:t>
      </w:r>
    </w:p>
    <w:p w:rsidR="00DE6FA3" w:rsidRDefault="00AD5C4A" w:rsidP="002160B0">
      <w:pPr>
        <w:tabs>
          <w:tab w:val="left" w:pos="284"/>
        </w:tabs>
        <w:spacing w:after="0" w:line="651" w:lineRule="exact"/>
        <w:ind w:left="4512" w:firstLine="53"/>
      </w:pPr>
      <w:r>
        <w:rPr>
          <w:rFonts w:ascii="宋体" w:hAnsi="宋体" w:cs="宋体"/>
          <w:noProof/>
          <w:color w:val="000000"/>
          <w:sz w:val="43"/>
        </w:rPr>
        <w:t>部门收入总表</w:t>
      </w:r>
    </w:p>
    <w:p w:rsidR="00DE6FA3" w:rsidRDefault="00AD5C4A" w:rsidP="002160B0">
      <w:pPr>
        <w:tabs>
          <w:tab w:val="left" w:pos="284"/>
        </w:tabs>
        <w:spacing w:after="0" w:line="409" w:lineRule="exact"/>
        <w:ind w:left="4512" w:firstLine="5150"/>
      </w:pPr>
      <w:r>
        <w:rPr>
          <w:rFonts w:ascii="宋体" w:hAnsi="宋体" w:cs="宋体"/>
          <w:noProof/>
          <w:color w:val="000000"/>
          <w:sz w:val="19"/>
        </w:rPr>
        <w:t>单位：万元</w:t>
      </w: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7E39A2" w:rsidRDefault="007E39A2"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AD5C4A" w:rsidP="002160B0">
      <w:pPr>
        <w:tabs>
          <w:tab w:val="left" w:pos="284"/>
        </w:tabs>
        <w:spacing w:after="0" w:line="384" w:lineRule="exact"/>
        <w:ind w:left="4512" w:firstLine="5002"/>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8</w:t>
      </w:r>
    </w:p>
    <w:p w:rsidR="00DE6FA3" w:rsidRDefault="00AD5C4A" w:rsidP="002160B0">
      <w:pPr>
        <w:tabs>
          <w:tab w:val="left" w:pos="284"/>
        </w:tabs>
        <w:spacing w:after="0" w:line="613" w:lineRule="exact"/>
        <w:ind w:left="4512"/>
      </w:pPr>
      <w:r>
        <w:rPr>
          <w:rFonts w:ascii="宋体" w:hAnsi="宋体" w:cs="宋体"/>
          <w:noProof/>
          <w:color w:val="000000"/>
          <w:sz w:val="43"/>
        </w:rPr>
        <w:t>部门支出总表</w:t>
      </w:r>
    </w:p>
    <w:p w:rsidR="00DE6FA3" w:rsidRDefault="00AD5C4A" w:rsidP="002160B0">
      <w:pPr>
        <w:tabs>
          <w:tab w:val="left" w:pos="284"/>
        </w:tabs>
        <w:spacing w:after="0" w:line="347" w:lineRule="exact"/>
        <w:ind w:left="4512" w:firstLine="5150"/>
      </w:pPr>
      <w:r>
        <w:rPr>
          <w:rFonts w:ascii="宋体" w:hAnsi="宋体" w:cs="宋体"/>
          <w:noProof/>
          <w:color w:val="000000"/>
          <w:sz w:val="19"/>
        </w:rPr>
        <w:t>单位：万元</w:t>
      </w: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240" w:lineRule="exact"/>
        <w:ind w:left="4512" w:firstLine="5150"/>
      </w:pPr>
    </w:p>
    <w:p w:rsidR="00DE6FA3" w:rsidRDefault="00DE6FA3" w:rsidP="002160B0">
      <w:pPr>
        <w:tabs>
          <w:tab w:val="left" w:pos="284"/>
        </w:tabs>
        <w:spacing w:after="0" w:line="310" w:lineRule="exact"/>
        <w:ind w:left="4512" w:firstLine="1397"/>
        <w:sectPr w:rsidR="00DE6FA3" w:rsidSect="00DE6FA3">
          <w:type w:val="continuous"/>
          <w:pgSz w:w="11906" w:h="16839"/>
          <w:pgMar w:top="0" w:right="0" w:bottom="0" w:left="0" w:header="0" w:footer="0" w:gutter="0"/>
          <w:cols w:space="720"/>
        </w:sectPr>
      </w:pPr>
    </w:p>
    <w:p w:rsidR="00DE6FA3" w:rsidRDefault="00DE6FA3" w:rsidP="002160B0">
      <w:pPr>
        <w:tabs>
          <w:tab w:val="left" w:pos="284"/>
        </w:tabs>
        <w:spacing w:after="0" w:line="240" w:lineRule="exact"/>
      </w:pPr>
      <w:bookmarkStart w:id="7" w:name="8"/>
      <w:bookmarkEnd w:id="7"/>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Default="00DE6FA3" w:rsidP="002160B0">
      <w:pPr>
        <w:tabs>
          <w:tab w:val="left" w:pos="284"/>
        </w:tabs>
        <w:spacing w:after="0" w:line="240" w:lineRule="exact"/>
      </w:pPr>
    </w:p>
    <w:p w:rsidR="00DE6FA3" w:rsidRDefault="00AD5C4A" w:rsidP="002160B0">
      <w:pPr>
        <w:tabs>
          <w:tab w:val="left" w:pos="284"/>
        </w:tabs>
        <w:spacing w:after="0" w:line="212" w:lineRule="exact"/>
        <w:ind w:left="4344" w:firstLine="5378"/>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9</w:t>
      </w:r>
    </w:p>
    <w:p w:rsidR="00DE6FA3" w:rsidRDefault="00DE6FA3" w:rsidP="002160B0">
      <w:pPr>
        <w:tabs>
          <w:tab w:val="left" w:pos="284"/>
        </w:tabs>
        <w:spacing w:after="0" w:line="240" w:lineRule="exact"/>
        <w:ind w:left="4344" w:firstLine="5378"/>
      </w:pPr>
    </w:p>
    <w:p w:rsidR="00DE6FA3" w:rsidRDefault="00AD5C4A" w:rsidP="002160B0">
      <w:pPr>
        <w:tabs>
          <w:tab w:val="left" w:pos="284"/>
        </w:tabs>
        <w:spacing w:after="0" w:line="582" w:lineRule="exact"/>
        <w:ind w:left="4344"/>
      </w:pPr>
      <w:r>
        <w:rPr>
          <w:rFonts w:ascii="宋体" w:hAnsi="宋体" w:cs="宋体"/>
          <w:noProof/>
          <w:color w:val="000000"/>
          <w:sz w:val="43"/>
        </w:rPr>
        <w:t>部门项目支出表</w:t>
      </w:r>
    </w:p>
    <w:p w:rsidR="00DE6FA3" w:rsidRDefault="00AD5C4A" w:rsidP="002160B0">
      <w:pPr>
        <w:tabs>
          <w:tab w:val="left" w:pos="284"/>
        </w:tabs>
        <w:spacing w:after="0" w:line="412" w:lineRule="exact"/>
        <w:ind w:left="4344" w:firstLine="5618"/>
      </w:pPr>
      <w:r>
        <w:rPr>
          <w:rFonts w:ascii="宋体" w:hAnsi="宋体" w:cs="宋体"/>
          <w:noProof/>
          <w:color w:val="000000"/>
          <w:spacing w:val="-6"/>
          <w:sz w:val="19"/>
        </w:rPr>
        <w:t>单位：万元</w:t>
      </w: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B17C2E" w:rsidP="002160B0">
      <w:pPr>
        <w:tabs>
          <w:tab w:val="left" w:pos="284"/>
        </w:tabs>
        <w:spacing w:after="0" w:line="240" w:lineRule="exact"/>
        <w:ind w:left="4344" w:firstLine="5618"/>
      </w:pPr>
      <w:r>
        <w:pict>
          <v:shape id="_x0000_s1064" type="#_x0000_t202" style="position:absolute;left:0;text-align:left;margin-left:34.85pt;margin-top:167.3pt;width:531.95pt;height:438.1pt;z-index:251656192;mso-position-horizontal-relative:page;mso-position-vertical-relative:page;v-text-anchor:middle" o:allowincell="f" filled="f" stroked="f">
            <v:textbox style="mso-next-textbox:#_x0000_s1064" inset="1.8pt,.3pt,0,0">
              <w:txbxContent>
                <w:tbl>
                  <w:tblPr>
                    <w:tblW w:w="10459" w:type="dxa"/>
                    <w:tblInd w:w="8" w:type="dxa"/>
                    <w:tblLayout w:type="fixed"/>
                    <w:tblLook w:val="04A0" w:firstRow="1" w:lastRow="0" w:firstColumn="1" w:lastColumn="0" w:noHBand="0" w:noVBand="1"/>
                  </w:tblPr>
                  <w:tblGrid>
                    <w:gridCol w:w="429"/>
                    <w:gridCol w:w="437"/>
                    <w:gridCol w:w="268"/>
                    <w:gridCol w:w="1275"/>
                    <w:gridCol w:w="490"/>
                    <w:gridCol w:w="735"/>
                    <w:gridCol w:w="735"/>
                    <w:gridCol w:w="840"/>
                    <w:gridCol w:w="603"/>
                    <w:gridCol w:w="567"/>
                    <w:gridCol w:w="851"/>
                    <w:gridCol w:w="856"/>
                    <w:gridCol w:w="751"/>
                    <w:gridCol w:w="377"/>
                    <w:gridCol w:w="1245"/>
                  </w:tblGrid>
                  <w:tr w:rsidR="00651B81" w:rsidTr="00E4736B">
                    <w:trPr>
                      <w:trHeight w:hRule="exact" w:val="370"/>
                    </w:trPr>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82" w:lineRule="exact"/>
                          <w:ind w:left="214"/>
                        </w:pPr>
                        <w:r>
                          <w:rPr>
                            <w:rFonts w:ascii="宋体" w:hAnsi="宋体" w:cs="宋体"/>
                            <w:noProof/>
                            <w:color w:val="000000"/>
                            <w:sz w:val="22"/>
                          </w:rPr>
                          <w:t>科目编码</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614" w:lineRule="exact"/>
                          <w:ind w:left="137"/>
                        </w:pPr>
                        <w:r>
                          <w:rPr>
                            <w:rFonts w:ascii="宋体" w:hAnsi="宋体" w:cs="宋体"/>
                            <w:noProof/>
                            <w:color w:val="000000"/>
                            <w:sz w:val="22"/>
                          </w:rPr>
                          <w:t>部门</w:t>
                        </w:r>
                      </w:p>
                      <w:p w:rsidR="00651B81" w:rsidRDefault="00651B81" w:rsidP="00DE6FA3">
                        <w:pPr>
                          <w:spacing w:after="0" w:line="312" w:lineRule="exact"/>
                          <w:ind w:left="137"/>
                        </w:pPr>
                        <w:r>
                          <w:rPr>
                            <w:rFonts w:ascii="宋体" w:hAnsi="宋体" w:cs="宋体"/>
                            <w:noProof/>
                            <w:color w:val="000000"/>
                            <w:sz w:val="22"/>
                          </w:rPr>
                          <w:t>及功</w:t>
                        </w:r>
                      </w:p>
                      <w:p w:rsidR="00651B81" w:rsidRDefault="00651B81" w:rsidP="00DE6FA3">
                        <w:pPr>
                          <w:spacing w:after="0" w:line="312" w:lineRule="exact"/>
                          <w:ind w:left="137"/>
                        </w:pPr>
                        <w:r>
                          <w:rPr>
                            <w:rFonts w:ascii="宋体" w:hAnsi="宋体" w:cs="宋体"/>
                            <w:noProof/>
                            <w:color w:val="000000"/>
                            <w:sz w:val="22"/>
                          </w:rPr>
                          <w:t>能科</w:t>
                        </w:r>
                      </w:p>
                      <w:p w:rsidR="00651B81" w:rsidRDefault="00651B81" w:rsidP="00DE6FA3">
                        <w:pPr>
                          <w:spacing w:after="0" w:line="312" w:lineRule="exact"/>
                          <w:ind w:left="137"/>
                        </w:pPr>
                        <w:r>
                          <w:rPr>
                            <w:rFonts w:ascii="宋体" w:hAnsi="宋体" w:cs="宋体"/>
                            <w:noProof/>
                            <w:color w:val="000000"/>
                            <w:sz w:val="22"/>
                          </w:rPr>
                          <w:t>目名</w:t>
                        </w:r>
                      </w:p>
                      <w:p w:rsidR="00651B81" w:rsidRDefault="00651B81" w:rsidP="00DE6FA3">
                        <w:pPr>
                          <w:spacing w:after="0" w:line="312" w:lineRule="exact"/>
                          <w:ind w:left="247"/>
                        </w:pPr>
                        <w:r>
                          <w:rPr>
                            <w:rFonts w:ascii="宋体" w:hAnsi="宋体" w:cs="宋体"/>
                            <w:noProof/>
                            <w:color w:val="000000"/>
                            <w:sz w:val="22"/>
                          </w:rPr>
                          <w:t>称</w:t>
                        </w:r>
                      </w:p>
                    </w:tc>
                    <w:tc>
                      <w:tcPr>
                        <w:tcW w:w="8050"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7" w:lineRule="exact"/>
                          <w:ind w:left="3640"/>
                        </w:pPr>
                        <w:r>
                          <w:rPr>
                            <w:rFonts w:ascii="宋体" w:hAnsi="宋体" w:cs="宋体"/>
                            <w:noProof/>
                            <w:color w:val="000000"/>
                            <w:sz w:val="22"/>
                          </w:rPr>
                          <w:t>资金来源</w:t>
                        </w:r>
                      </w:p>
                    </w:tc>
                  </w:tr>
                  <w:tr w:rsidR="00651B81" w:rsidTr="00E4736B">
                    <w:trPr>
                      <w:trHeight w:hRule="exact" w:val="370"/>
                    </w:trPr>
                    <w:tc>
                      <w:tcPr>
                        <w:tcW w:w="1134"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7" w:lineRule="exact"/>
                        </w:pP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97" w:lineRule="exact"/>
                        </w:pPr>
                      </w:p>
                    </w:tc>
                    <w:tc>
                      <w:tcPr>
                        <w:tcW w:w="49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96" w:lineRule="exact"/>
                          <w:ind w:left="191"/>
                        </w:pPr>
                        <w:r>
                          <w:rPr>
                            <w:rFonts w:ascii="宋体" w:hAnsi="宋体" w:cs="宋体"/>
                            <w:noProof/>
                            <w:color w:val="000000"/>
                            <w:sz w:val="22"/>
                          </w:rPr>
                          <w:t>总</w:t>
                        </w:r>
                      </w:p>
                      <w:p w:rsidR="00651B81" w:rsidRDefault="00651B81" w:rsidP="00DE6FA3">
                        <w:pPr>
                          <w:spacing w:after="0" w:line="312" w:lineRule="exact"/>
                          <w:ind w:left="191"/>
                        </w:pPr>
                        <w:r>
                          <w:rPr>
                            <w:rFonts w:ascii="宋体" w:hAnsi="宋体" w:cs="宋体"/>
                            <w:noProof/>
                            <w:color w:val="000000"/>
                            <w:sz w:val="22"/>
                          </w:rPr>
                          <w:t>计</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28" w:lineRule="exact"/>
                          <w:ind w:left="148"/>
                        </w:pPr>
                        <w:r>
                          <w:rPr>
                            <w:rFonts w:ascii="宋体" w:hAnsi="宋体" w:cs="宋体"/>
                            <w:noProof/>
                            <w:color w:val="000000"/>
                            <w:sz w:val="22"/>
                          </w:rPr>
                          <w:t>使用</w:t>
                        </w:r>
                      </w:p>
                      <w:p w:rsidR="00651B81" w:rsidRDefault="00651B81" w:rsidP="00DE6FA3">
                        <w:pPr>
                          <w:spacing w:after="0" w:line="312" w:lineRule="exact"/>
                          <w:ind w:left="148"/>
                        </w:pPr>
                        <w:r>
                          <w:rPr>
                            <w:rFonts w:ascii="宋体" w:hAnsi="宋体" w:cs="宋体"/>
                            <w:noProof/>
                            <w:color w:val="000000"/>
                            <w:sz w:val="22"/>
                          </w:rPr>
                          <w:t>以前</w:t>
                        </w:r>
                      </w:p>
                      <w:p w:rsidR="00651B81" w:rsidRDefault="00651B81" w:rsidP="00DE6FA3">
                        <w:pPr>
                          <w:spacing w:after="0" w:line="312" w:lineRule="exact"/>
                          <w:ind w:left="148"/>
                        </w:pPr>
                        <w:r>
                          <w:rPr>
                            <w:rFonts w:ascii="宋体" w:hAnsi="宋体" w:cs="宋体"/>
                            <w:noProof/>
                            <w:color w:val="000000"/>
                            <w:sz w:val="22"/>
                          </w:rPr>
                          <w:t>年度</w:t>
                        </w:r>
                      </w:p>
                      <w:p w:rsidR="00651B81" w:rsidRDefault="00651B81" w:rsidP="00DE6FA3">
                        <w:pPr>
                          <w:spacing w:after="0" w:line="312" w:lineRule="exact"/>
                          <w:ind w:left="148"/>
                        </w:pPr>
                        <w:r>
                          <w:rPr>
                            <w:rFonts w:ascii="宋体" w:hAnsi="宋体" w:cs="宋体"/>
                            <w:noProof/>
                            <w:color w:val="000000"/>
                            <w:sz w:val="22"/>
                          </w:rPr>
                          <w:t>结余</w:t>
                        </w:r>
                      </w:p>
                      <w:p w:rsidR="00651B81" w:rsidRDefault="00651B81" w:rsidP="00DE6FA3">
                        <w:pPr>
                          <w:spacing w:after="0" w:line="312" w:lineRule="exact"/>
                          <w:ind w:left="148"/>
                        </w:pPr>
                        <w:r>
                          <w:rPr>
                            <w:rFonts w:ascii="宋体" w:hAnsi="宋体" w:cs="宋体"/>
                            <w:noProof/>
                            <w:color w:val="000000"/>
                            <w:sz w:val="22"/>
                          </w:rPr>
                          <w:t>资金</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428" w:lineRule="exact"/>
                          <w:ind w:left="147"/>
                        </w:pPr>
                        <w:r>
                          <w:rPr>
                            <w:rFonts w:ascii="宋体" w:hAnsi="宋体" w:cs="宋体"/>
                            <w:noProof/>
                            <w:color w:val="000000"/>
                            <w:sz w:val="22"/>
                          </w:rPr>
                          <w:t>一般</w:t>
                        </w:r>
                      </w:p>
                      <w:p w:rsidR="00651B81" w:rsidRDefault="00651B81" w:rsidP="00DE6FA3">
                        <w:pPr>
                          <w:spacing w:after="0" w:line="312" w:lineRule="exact"/>
                          <w:ind w:left="147"/>
                        </w:pPr>
                        <w:r>
                          <w:rPr>
                            <w:rFonts w:ascii="宋体" w:hAnsi="宋体" w:cs="宋体"/>
                            <w:noProof/>
                            <w:color w:val="000000"/>
                            <w:sz w:val="22"/>
                          </w:rPr>
                          <w:t>公共</w:t>
                        </w:r>
                      </w:p>
                      <w:p w:rsidR="00651B81" w:rsidRDefault="00651B81" w:rsidP="00DE6FA3">
                        <w:pPr>
                          <w:spacing w:after="0" w:line="312" w:lineRule="exact"/>
                          <w:ind w:left="147"/>
                        </w:pPr>
                        <w:r>
                          <w:rPr>
                            <w:rFonts w:ascii="宋体" w:hAnsi="宋体" w:cs="宋体"/>
                            <w:noProof/>
                            <w:color w:val="000000"/>
                            <w:sz w:val="22"/>
                          </w:rPr>
                          <w:t>预算</w:t>
                        </w:r>
                      </w:p>
                      <w:p w:rsidR="00651B81" w:rsidRDefault="00651B81" w:rsidP="00DE6FA3">
                        <w:pPr>
                          <w:spacing w:after="0" w:line="312" w:lineRule="exact"/>
                          <w:ind w:left="147"/>
                        </w:pPr>
                        <w:r>
                          <w:rPr>
                            <w:rFonts w:ascii="宋体" w:hAnsi="宋体" w:cs="宋体"/>
                            <w:noProof/>
                            <w:color w:val="000000"/>
                            <w:sz w:val="22"/>
                          </w:rPr>
                          <w:t>拨款</w:t>
                        </w:r>
                      </w:p>
                      <w:p w:rsidR="00651B81" w:rsidRDefault="00651B81" w:rsidP="00DE6FA3">
                        <w:pPr>
                          <w:spacing w:after="0" w:line="312" w:lineRule="exact"/>
                          <w:ind w:left="147"/>
                        </w:pPr>
                        <w:r>
                          <w:rPr>
                            <w:rFonts w:ascii="宋体" w:hAnsi="宋体" w:cs="宋体"/>
                            <w:noProof/>
                            <w:color w:val="000000"/>
                            <w:sz w:val="22"/>
                          </w:rPr>
                          <w:t>收入</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72" w:lineRule="exact"/>
                          <w:ind w:left="199"/>
                        </w:pPr>
                        <w:r>
                          <w:rPr>
                            <w:rFonts w:ascii="宋体" w:hAnsi="宋体" w:cs="宋体"/>
                            <w:noProof/>
                            <w:color w:val="000000"/>
                            <w:sz w:val="22"/>
                          </w:rPr>
                          <w:t>政府</w:t>
                        </w:r>
                      </w:p>
                      <w:p w:rsidR="00651B81" w:rsidRDefault="00651B81" w:rsidP="00DE6FA3">
                        <w:pPr>
                          <w:spacing w:after="0" w:line="312" w:lineRule="exact"/>
                          <w:ind w:left="199"/>
                        </w:pPr>
                        <w:r>
                          <w:rPr>
                            <w:rFonts w:ascii="宋体" w:hAnsi="宋体" w:cs="宋体"/>
                            <w:noProof/>
                            <w:color w:val="000000"/>
                            <w:sz w:val="22"/>
                          </w:rPr>
                          <w:t>性基</w:t>
                        </w:r>
                      </w:p>
                      <w:p w:rsidR="00651B81" w:rsidRDefault="00651B81" w:rsidP="00DE6FA3">
                        <w:pPr>
                          <w:spacing w:after="0" w:line="312" w:lineRule="exact"/>
                          <w:ind w:left="199"/>
                        </w:pPr>
                        <w:r>
                          <w:rPr>
                            <w:rFonts w:ascii="宋体" w:hAnsi="宋体" w:cs="宋体"/>
                            <w:noProof/>
                            <w:color w:val="000000"/>
                            <w:sz w:val="22"/>
                          </w:rPr>
                          <w:t>金预</w:t>
                        </w:r>
                      </w:p>
                      <w:p w:rsidR="00651B81" w:rsidRDefault="00651B81" w:rsidP="00DE6FA3">
                        <w:pPr>
                          <w:spacing w:after="0" w:line="312" w:lineRule="exact"/>
                          <w:ind w:left="199"/>
                        </w:pPr>
                        <w:r>
                          <w:rPr>
                            <w:rFonts w:ascii="宋体" w:hAnsi="宋体" w:cs="宋体"/>
                            <w:noProof/>
                            <w:color w:val="000000"/>
                            <w:sz w:val="22"/>
                          </w:rPr>
                          <w:t>算拨</w:t>
                        </w:r>
                      </w:p>
                      <w:p w:rsidR="00651B81" w:rsidRDefault="00651B81" w:rsidP="00DE6FA3">
                        <w:pPr>
                          <w:spacing w:after="0" w:line="312" w:lineRule="exact"/>
                          <w:ind w:left="199"/>
                        </w:pPr>
                        <w:r>
                          <w:rPr>
                            <w:rFonts w:ascii="宋体" w:hAnsi="宋体" w:cs="宋体"/>
                            <w:noProof/>
                            <w:color w:val="000000"/>
                            <w:sz w:val="22"/>
                          </w:rPr>
                          <w:t>款收</w:t>
                        </w:r>
                      </w:p>
                      <w:p w:rsidR="00651B81" w:rsidRDefault="00651B81" w:rsidP="00DE6FA3">
                        <w:pPr>
                          <w:spacing w:after="0" w:line="312" w:lineRule="exact"/>
                          <w:ind w:left="310"/>
                        </w:pPr>
                        <w:r>
                          <w:rPr>
                            <w:rFonts w:ascii="宋体" w:hAnsi="宋体" w:cs="宋体"/>
                            <w:noProof/>
                            <w:color w:val="000000"/>
                            <w:sz w:val="22"/>
                          </w:rPr>
                          <w:t>入</w:t>
                        </w:r>
                      </w:p>
                    </w:tc>
                    <w:tc>
                      <w:tcPr>
                        <w:tcW w:w="60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740" w:lineRule="exact"/>
                          <w:ind w:left="147"/>
                        </w:pPr>
                        <w:r>
                          <w:rPr>
                            <w:rFonts w:ascii="宋体" w:hAnsi="宋体" w:cs="宋体"/>
                            <w:noProof/>
                            <w:color w:val="000000"/>
                            <w:sz w:val="22"/>
                          </w:rPr>
                          <w:t>上级</w:t>
                        </w:r>
                      </w:p>
                      <w:p w:rsidR="00651B81" w:rsidRDefault="00651B81" w:rsidP="00DE6FA3">
                        <w:pPr>
                          <w:spacing w:after="0" w:line="312" w:lineRule="exact"/>
                          <w:ind w:left="147"/>
                        </w:pPr>
                        <w:r>
                          <w:rPr>
                            <w:rFonts w:ascii="宋体" w:hAnsi="宋体" w:cs="宋体"/>
                            <w:noProof/>
                            <w:color w:val="000000"/>
                            <w:sz w:val="22"/>
                          </w:rPr>
                          <w:t>补助</w:t>
                        </w:r>
                      </w:p>
                      <w:p w:rsidR="00651B81" w:rsidRDefault="00651B81" w:rsidP="00DE6FA3">
                        <w:pPr>
                          <w:spacing w:after="0" w:line="312" w:lineRule="exact"/>
                          <w:ind w:left="147"/>
                        </w:pPr>
                        <w:r>
                          <w:rPr>
                            <w:rFonts w:ascii="宋体" w:hAnsi="宋体" w:cs="宋体"/>
                            <w:noProof/>
                            <w:color w:val="000000"/>
                            <w:sz w:val="22"/>
                          </w:rPr>
                          <w:t>收入</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96" w:lineRule="exact"/>
                          <w:ind w:left="242"/>
                        </w:pPr>
                        <w:r>
                          <w:rPr>
                            <w:rFonts w:ascii="宋体" w:hAnsi="宋体" w:cs="宋体"/>
                            <w:noProof/>
                            <w:color w:val="000000"/>
                            <w:sz w:val="22"/>
                          </w:rPr>
                          <w:t>事业收入</w:t>
                        </w:r>
                      </w:p>
                    </w:tc>
                    <w:tc>
                      <w:tcPr>
                        <w:tcW w:w="85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4" w:lineRule="exact"/>
                          <w:ind w:left="168"/>
                        </w:pPr>
                        <w:r>
                          <w:rPr>
                            <w:rFonts w:ascii="宋体" w:hAnsi="宋体" w:cs="宋体"/>
                            <w:noProof/>
                            <w:color w:val="000000"/>
                            <w:sz w:val="22"/>
                          </w:rPr>
                          <w:t>事业</w:t>
                        </w:r>
                      </w:p>
                      <w:p w:rsidR="00651B81" w:rsidRDefault="00651B81" w:rsidP="00DE6FA3">
                        <w:pPr>
                          <w:spacing w:after="0" w:line="312" w:lineRule="exact"/>
                          <w:ind w:left="168"/>
                        </w:pPr>
                        <w:r>
                          <w:rPr>
                            <w:rFonts w:ascii="宋体" w:hAnsi="宋体" w:cs="宋体"/>
                            <w:noProof/>
                            <w:color w:val="000000"/>
                            <w:sz w:val="22"/>
                          </w:rPr>
                          <w:t>单位</w:t>
                        </w:r>
                      </w:p>
                      <w:p w:rsidR="00651B81" w:rsidRDefault="00651B81" w:rsidP="00DE6FA3">
                        <w:pPr>
                          <w:spacing w:after="0" w:line="312" w:lineRule="exact"/>
                          <w:ind w:left="168"/>
                        </w:pPr>
                        <w:r>
                          <w:rPr>
                            <w:rFonts w:ascii="宋体" w:hAnsi="宋体" w:cs="宋体"/>
                            <w:noProof/>
                            <w:color w:val="000000"/>
                            <w:sz w:val="22"/>
                          </w:rPr>
                          <w:t>经营</w:t>
                        </w:r>
                      </w:p>
                      <w:p w:rsidR="00651B81" w:rsidRDefault="00651B81" w:rsidP="00DE6FA3">
                        <w:pPr>
                          <w:spacing w:after="0" w:line="312" w:lineRule="exact"/>
                          <w:ind w:left="168"/>
                        </w:pPr>
                        <w:r>
                          <w:rPr>
                            <w:rFonts w:ascii="宋体" w:hAnsi="宋体" w:cs="宋体"/>
                            <w:noProof/>
                            <w:color w:val="000000"/>
                            <w:sz w:val="22"/>
                          </w:rPr>
                          <w:t>收入</w:t>
                        </w:r>
                      </w:p>
                    </w:tc>
                    <w:tc>
                      <w:tcPr>
                        <w:tcW w:w="75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4" w:lineRule="exact"/>
                          <w:ind w:left="154"/>
                        </w:pPr>
                        <w:r>
                          <w:rPr>
                            <w:rFonts w:ascii="宋体" w:hAnsi="宋体" w:cs="宋体"/>
                            <w:noProof/>
                            <w:color w:val="000000"/>
                            <w:sz w:val="22"/>
                          </w:rPr>
                          <w:t>下级</w:t>
                        </w:r>
                      </w:p>
                      <w:p w:rsidR="00651B81" w:rsidRDefault="00651B81" w:rsidP="00DE6FA3">
                        <w:pPr>
                          <w:spacing w:after="0" w:line="312" w:lineRule="exact"/>
                          <w:ind w:left="154"/>
                        </w:pPr>
                        <w:r>
                          <w:rPr>
                            <w:rFonts w:ascii="宋体" w:hAnsi="宋体" w:cs="宋体"/>
                            <w:noProof/>
                            <w:color w:val="000000"/>
                            <w:sz w:val="22"/>
                          </w:rPr>
                          <w:t>单位</w:t>
                        </w:r>
                      </w:p>
                      <w:p w:rsidR="00651B81" w:rsidRDefault="00651B81" w:rsidP="00DE6FA3">
                        <w:pPr>
                          <w:spacing w:after="0" w:line="312" w:lineRule="exact"/>
                          <w:ind w:left="154"/>
                        </w:pPr>
                        <w:r>
                          <w:rPr>
                            <w:rFonts w:ascii="宋体" w:hAnsi="宋体" w:cs="宋体"/>
                            <w:noProof/>
                            <w:color w:val="000000"/>
                            <w:sz w:val="22"/>
                          </w:rPr>
                          <w:t>上缴</w:t>
                        </w:r>
                      </w:p>
                      <w:p w:rsidR="00651B81" w:rsidRDefault="00651B81" w:rsidP="00DE6FA3">
                        <w:pPr>
                          <w:spacing w:after="0" w:line="312" w:lineRule="exact"/>
                          <w:ind w:left="154"/>
                        </w:pPr>
                        <w:r>
                          <w:rPr>
                            <w:rFonts w:ascii="宋体" w:hAnsi="宋体" w:cs="宋体"/>
                            <w:noProof/>
                            <w:color w:val="000000"/>
                            <w:sz w:val="22"/>
                          </w:rPr>
                          <w:t>收入</w:t>
                        </w:r>
                      </w:p>
                    </w:tc>
                    <w:tc>
                      <w:tcPr>
                        <w:tcW w:w="3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96" w:lineRule="exact"/>
                          <w:ind w:left="119"/>
                        </w:pPr>
                        <w:r>
                          <w:rPr>
                            <w:rFonts w:ascii="宋体" w:hAnsi="宋体" w:cs="宋体"/>
                            <w:noProof/>
                            <w:color w:val="000000"/>
                            <w:sz w:val="22"/>
                          </w:rPr>
                          <w:t>其他</w:t>
                        </w:r>
                      </w:p>
                      <w:p w:rsidR="00651B81" w:rsidRDefault="00651B81" w:rsidP="00DE6FA3">
                        <w:pPr>
                          <w:spacing w:after="0" w:line="312" w:lineRule="exact"/>
                          <w:ind w:left="119"/>
                        </w:pPr>
                        <w:r>
                          <w:rPr>
                            <w:rFonts w:ascii="宋体" w:hAnsi="宋体" w:cs="宋体"/>
                            <w:noProof/>
                            <w:color w:val="000000"/>
                            <w:sz w:val="22"/>
                          </w:rPr>
                          <w:t>收入</w:t>
                        </w:r>
                      </w:p>
                    </w:tc>
                    <w:tc>
                      <w:tcPr>
                        <w:tcW w:w="124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584" w:lineRule="exact"/>
                          <w:ind w:left="142"/>
                        </w:pPr>
                        <w:r>
                          <w:rPr>
                            <w:rFonts w:ascii="宋体" w:hAnsi="宋体" w:cs="宋体"/>
                            <w:noProof/>
                            <w:color w:val="000000"/>
                            <w:sz w:val="22"/>
                          </w:rPr>
                          <w:t>用事业</w:t>
                        </w:r>
                      </w:p>
                      <w:p w:rsidR="00651B81" w:rsidRDefault="00651B81" w:rsidP="00DE6FA3">
                        <w:pPr>
                          <w:spacing w:after="0" w:line="312" w:lineRule="exact"/>
                          <w:ind w:left="142"/>
                        </w:pPr>
                        <w:r>
                          <w:rPr>
                            <w:rFonts w:ascii="宋体" w:hAnsi="宋体" w:cs="宋体"/>
                            <w:noProof/>
                            <w:color w:val="000000"/>
                            <w:sz w:val="22"/>
                          </w:rPr>
                          <w:t>基金弥</w:t>
                        </w:r>
                      </w:p>
                      <w:p w:rsidR="00651B81" w:rsidRDefault="00651B81" w:rsidP="00DE6FA3">
                        <w:pPr>
                          <w:spacing w:after="0" w:line="312" w:lineRule="exact"/>
                          <w:ind w:left="142"/>
                        </w:pPr>
                        <w:r>
                          <w:rPr>
                            <w:rFonts w:ascii="宋体" w:hAnsi="宋体" w:cs="宋体"/>
                            <w:noProof/>
                            <w:color w:val="000000"/>
                            <w:sz w:val="22"/>
                          </w:rPr>
                          <w:t>补的收</w:t>
                        </w:r>
                      </w:p>
                      <w:p w:rsidR="00651B81" w:rsidRDefault="00651B81" w:rsidP="00DE6FA3">
                        <w:pPr>
                          <w:spacing w:after="0" w:line="312" w:lineRule="exact"/>
                          <w:ind w:left="142"/>
                        </w:pPr>
                        <w:r>
                          <w:rPr>
                            <w:rFonts w:ascii="宋体" w:hAnsi="宋体" w:cs="宋体"/>
                            <w:noProof/>
                            <w:color w:val="000000"/>
                            <w:sz w:val="22"/>
                          </w:rPr>
                          <w:t>支差额</w:t>
                        </w:r>
                      </w:p>
                    </w:tc>
                  </w:tr>
                  <w:tr w:rsidR="00651B81" w:rsidTr="00E4736B">
                    <w:trPr>
                      <w:trHeight w:hRule="exact" w:val="1391"/>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7" w:lineRule="exact"/>
                          <w:ind w:left="109"/>
                        </w:pPr>
                        <w:r>
                          <w:rPr>
                            <w:rFonts w:ascii="宋体" w:hAnsi="宋体" w:cs="宋体"/>
                            <w:noProof/>
                            <w:color w:val="000000"/>
                            <w:sz w:val="22"/>
                          </w:rPr>
                          <w:t>类</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7" w:lineRule="exact"/>
                          <w:ind w:left="109"/>
                        </w:pPr>
                        <w:r>
                          <w:rPr>
                            <w:rFonts w:ascii="宋体" w:hAnsi="宋体" w:cs="宋体"/>
                            <w:noProof/>
                            <w:color w:val="000000"/>
                            <w:sz w:val="22"/>
                          </w:rPr>
                          <w:t>款</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867" w:lineRule="exact"/>
                          <w:ind w:left="108"/>
                        </w:pPr>
                        <w:r>
                          <w:rPr>
                            <w:rFonts w:ascii="宋体" w:hAnsi="宋体" w:cs="宋体"/>
                            <w:noProof/>
                            <w:color w:val="000000"/>
                            <w:sz w:val="22"/>
                          </w:rPr>
                          <w:t>项</w:t>
                        </w: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49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84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60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867"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711" w:lineRule="exact"/>
                          <w:ind w:left="206"/>
                        </w:pPr>
                        <w:r>
                          <w:rPr>
                            <w:rFonts w:ascii="宋体" w:hAnsi="宋体" w:cs="宋体"/>
                            <w:noProof/>
                            <w:color w:val="000000"/>
                            <w:sz w:val="22"/>
                          </w:rPr>
                          <w:t>金</w:t>
                        </w:r>
                      </w:p>
                      <w:p w:rsidR="00651B81" w:rsidRDefault="00651B81" w:rsidP="00DE6FA3">
                        <w:pPr>
                          <w:spacing w:after="0" w:line="312" w:lineRule="exact"/>
                          <w:ind w:left="206"/>
                        </w:pPr>
                        <w:r>
                          <w:rPr>
                            <w:rFonts w:ascii="宋体" w:hAnsi="宋体" w:cs="宋体"/>
                            <w:noProof/>
                            <w:color w:val="000000"/>
                            <w:sz w:val="22"/>
                          </w:rPr>
                          <w:t>额</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399" w:lineRule="exact"/>
                          <w:ind w:left="258"/>
                        </w:pPr>
                        <w:r>
                          <w:rPr>
                            <w:rFonts w:ascii="宋体" w:hAnsi="宋体" w:cs="宋体"/>
                            <w:noProof/>
                            <w:color w:val="000000"/>
                            <w:sz w:val="22"/>
                          </w:rPr>
                          <w:t>其</w:t>
                        </w:r>
                      </w:p>
                      <w:p w:rsidR="00651B81" w:rsidRDefault="00651B81" w:rsidP="00DE6FA3">
                        <w:pPr>
                          <w:spacing w:after="0" w:line="312" w:lineRule="exact"/>
                          <w:ind w:left="147"/>
                        </w:pPr>
                        <w:r>
                          <w:rPr>
                            <w:rFonts w:ascii="宋体" w:hAnsi="宋体" w:cs="宋体"/>
                            <w:noProof/>
                            <w:color w:val="000000"/>
                            <w:sz w:val="22"/>
                          </w:rPr>
                          <w:t>中：</w:t>
                        </w:r>
                      </w:p>
                      <w:p w:rsidR="00651B81" w:rsidRDefault="00651B81" w:rsidP="00DE6FA3">
                        <w:pPr>
                          <w:spacing w:after="0" w:line="312" w:lineRule="exact"/>
                          <w:ind w:left="147"/>
                        </w:pPr>
                        <w:r>
                          <w:rPr>
                            <w:rFonts w:ascii="宋体" w:hAnsi="宋体" w:cs="宋体"/>
                            <w:noProof/>
                            <w:color w:val="000000"/>
                            <w:sz w:val="22"/>
                          </w:rPr>
                          <w:t>教育</w:t>
                        </w:r>
                      </w:p>
                      <w:p w:rsidR="00651B81" w:rsidRDefault="00651B81" w:rsidP="00DE6FA3">
                        <w:pPr>
                          <w:spacing w:after="0" w:line="312" w:lineRule="exact"/>
                          <w:ind w:left="147"/>
                        </w:pPr>
                        <w:r>
                          <w:rPr>
                            <w:rFonts w:ascii="宋体" w:hAnsi="宋体" w:cs="宋体"/>
                            <w:noProof/>
                            <w:color w:val="000000"/>
                            <w:sz w:val="22"/>
                          </w:rPr>
                          <w:t>收费</w:t>
                        </w:r>
                      </w:p>
                    </w:tc>
                    <w:tc>
                      <w:tcPr>
                        <w:tcW w:w="85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75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3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24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r>
                  <w:tr w:rsidR="00651B81" w:rsidTr="00E4736B">
                    <w:trPr>
                      <w:trHeight w:hRule="exact" w:val="419"/>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312"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after="0" w:line="262" w:lineRule="exact"/>
                          <w:ind w:left="156"/>
                        </w:pPr>
                        <w:r>
                          <w:rPr>
                            <w:rFonts w:ascii="宋体" w:hAnsi="宋体" w:cs="宋体"/>
                            <w:noProof/>
                            <w:color w:val="000000"/>
                            <w:sz w:val="19"/>
                          </w:rPr>
                          <w:t>合计</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C61A1A" w:rsidP="00DE6FA3">
                        <w:pPr>
                          <w:spacing w:line="262" w:lineRule="exact"/>
                        </w:pPr>
                        <w:r>
                          <w:t>35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C61A1A" w:rsidP="00DE6FA3">
                        <w:pPr>
                          <w:spacing w:line="262" w:lineRule="exact"/>
                        </w:pPr>
                        <w:r>
                          <w:t>35</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651B81" w:rsidTr="00E4736B">
                    <w:trPr>
                      <w:trHeight w:hRule="exact" w:val="566"/>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r>
                          <w:t>01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rPr>
                            <w:sz w:val="20"/>
                            <w:szCs w:val="20"/>
                          </w:rPr>
                        </w:pPr>
                        <w:r>
                          <w:rPr>
                            <w:rFonts w:hint="eastAsia"/>
                            <w:sz w:val="20"/>
                            <w:szCs w:val="20"/>
                          </w:rPr>
                          <w:t>车辆保险费经费</w:t>
                        </w:r>
                      </w:p>
                      <w:p w:rsidR="00651B81" w:rsidRDefault="00651B81" w:rsidP="00DE6FA3">
                        <w:pPr>
                          <w:spacing w:line="262" w:lineRule="exact"/>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r>
                          <w:rPr>
                            <w:rFonts w:hint="eastAsia"/>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r>
                          <w:rPr>
                            <w:rFonts w:hint="eastAsia"/>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DE6FA3">
                        <w:pPr>
                          <w:spacing w:line="262" w:lineRule="exact"/>
                        </w:pPr>
                      </w:p>
                    </w:tc>
                  </w:tr>
                  <w:tr w:rsidR="00E4736B" w:rsidTr="00E4736B">
                    <w:trPr>
                      <w:trHeight w:hRule="exact" w:val="566"/>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Pr="003E4451" w:rsidRDefault="00E4736B" w:rsidP="00E4736B">
                        <w:r w:rsidRPr="003E4451">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Pr="003E4451" w:rsidRDefault="00E4736B" w:rsidP="00E4736B">
                        <w:r w:rsidRPr="003E4451">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Pr="003E4451" w:rsidRDefault="00E4736B" w:rsidP="00E4736B">
                        <w:r w:rsidRPr="003E4451">
                          <w:t>99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rPr>
                            <w:sz w:val="20"/>
                            <w:szCs w:val="20"/>
                          </w:rPr>
                        </w:pPr>
                        <w:r>
                          <w:rPr>
                            <w:rFonts w:hint="eastAsia"/>
                            <w:sz w:val="20"/>
                            <w:szCs w:val="20"/>
                          </w:rPr>
                          <w:t>纪委全会工作会议经费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73ED3" w:rsidP="00E4736B">
                        <w:pPr>
                          <w:spacing w:line="262" w:lineRule="exact"/>
                        </w:pPr>
                        <w:r>
                          <w:rPr>
                            <w:rFonts w:hint="eastAsia"/>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r>
                          <w:rPr>
                            <w:rFonts w:hint="eastAsia"/>
                          </w:rPr>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r>
                  <w:tr w:rsidR="00E4736B" w:rsidTr="00E4736B">
                    <w:trPr>
                      <w:trHeight w:hRule="exact" w:val="566"/>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Pr="003E4451" w:rsidRDefault="00E4736B" w:rsidP="00E4736B">
                        <w:r w:rsidRPr="003E4451">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Pr="003E4451" w:rsidRDefault="00E4736B" w:rsidP="00E4736B">
                        <w:r w:rsidRPr="003E4451">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r w:rsidRPr="003E4451">
                          <w:t>99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rPr>
                            <w:sz w:val="20"/>
                            <w:szCs w:val="20"/>
                          </w:rPr>
                        </w:pPr>
                        <w:r>
                          <w:rPr>
                            <w:rFonts w:hint="eastAsia"/>
                            <w:sz w:val="20"/>
                            <w:szCs w:val="20"/>
                          </w:rPr>
                          <w:t>监督、执法监察工作经费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73ED3" w:rsidP="00E4736B">
                        <w:pPr>
                          <w:spacing w:line="262" w:lineRule="exact"/>
                        </w:pPr>
                        <w:r>
                          <w:rPr>
                            <w:rFonts w:hint="eastAsia"/>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r>
                          <w:rPr>
                            <w:rFonts w:hint="eastAsia"/>
                          </w:rPr>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4736B" w:rsidRDefault="00E4736B" w:rsidP="00E4736B">
                        <w:pPr>
                          <w:spacing w:line="262" w:lineRule="exact"/>
                        </w:pPr>
                      </w:p>
                    </w:tc>
                  </w:tr>
                  <w:tr w:rsidR="00651B81" w:rsidTr="00E4736B">
                    <w:trPr>
                      <w:trHeight w:hRule="exact" w:val="406"/>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99</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bottom"/>
                      </w:tcPr>
                      <w:p w:rsidR="00651B81" w:rsidRDefault="00651B81" w:rsidP="00C25488">
                        <w:pPr>
                          <w:rPr>
                            <w:sz w:val="20"/>
                            <w:szCs w:val="20"/>
                          </w:rPr>
                        </w:pPr>
                        <w:r>
                          <w:rPr>
                            <w:rFonts w:hint="eastAsia"/>
                            <w:sz w:val="20"/>
                            <w:szCs w:val="20"/>
                          </w:rPr>
                          <w:t>办案经费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F10F7C" w:rsidP="00C25488">
                        <w:pPr>
                          <w:spacing w:line="262" w:lineRule="exact"/>
                        </w:pPr>
                        <w:r>
                          <w:t>20</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E4736B" w:rsidP="00C25488">
                        <w:pPr>
                          <w:spacing w:line="262" w:lineRule="exact"/>
                        </w:pPr>
                        <w:r>
                          <w:t>20</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r>
                  <w:tr w:rsidR="00651B81" w:rsidTr="00E4736B">
                    <w:trPr>
                      <w:trHeight w:hRule="exact" w:val="683"/>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99</w:t>
                        </w:r>
                      </w:p>
                    </w:tc>
                    <w:tc>
                      <w:tcPr>
                        <w:tcW w:w="1275"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651B81" w:rsidRDefault="00651B81" w:rsidP="00C25488">
                        <w:pPr>
                          <w:rPr>
                            <w:sz w:val="20"/>
                            <w:szCs w:val="20"/>
                          </w:rPr>
                        </w:pPr>
                        <w:r>
                          <w:rPr>
                            <w:rFonts w:hint="eastAsia"/>
                            <w:sz w:val="20"/>
                            <w:szCs w:val="20"/>
                          </w:rPr>
                          <w:t>主题活动工作经费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r>
                  <w:tr w:rsidR="00651B81" w:rsidTr="00E4736B">
                    <w:trPr>
                      <w:trHeight w:hRule="exact" w:val="854"/>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99</w:t>
                        </w:r>
                      </w:p>
                    </w:tc>
                    <w:tc>
                      <w:tcPr>
                        <w:tcW w:w="1275"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651B81" w:rsidRDefault="00651B81" w:rsidP="00C25488">
                        <w:pPr>
                          <w:rPr>
                            <w:sz w:val="20"/>
                            <w:szCs w:val="20"/>
                          </w:rPr>
                        </w:pPr>
                        <w:r>
                          <w:rPr>
                            <w:rFonts w:hint="eastAsia"/>
                            <w:sz w:val="20"/>
                            <w:szCs w:val="20"/>
                          </w:rPr>
                          <w:t>党风廉政宣传工作经费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r>
                  <w:tr w:rsidR="00651B81" w:rsidTr="00E4736B">
                    <w:trPr>
                      <w:trHeight w:hRule="exact" w:val="1024"/>
                    </w:trPr>
                    <w:tc>
                      <w:tcPr>
                        <w:tcW w:w="4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11</w:t>
                        </w:r>
                      </w:p>
                    </w:tc>
                    <w:tc>
                      <w:tcPr>
                        <w:tcW w:w="26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651B81" w:rsidRDefault="00651B81" w:rsidP="00C25488">
                        <w:pPr>
                          <w:spacing w:line="262" w:lineRule="exact"/>
                        </w:pPr>
                        <w:r>
                          <w:rPr>
                            <w:rFonts w:hint="eastAsia"/>
                          </w:rPr>
                          <w:t>99</w:t>
                        </w:r>
                      </w:p>
                    </w:tc>
                    <w:tc>
                      <w:tcPr>
                        <w:tcW w:w="1275"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651B81" w:rsidRDefault="00E4736B" w:rsidP="00C25488">
                        <w:pPr>
                          <w:rPr>
                            <w:sz w:val="20"/>
                            <w:szCs w:val="20"/>
                          </w:rPr>
                        </w:pPr>
                        <w:r>
                          <w:rPr>
                            <w:rFonts w:hint="eastAsia"/>
                            <w:sz w:val="20"/>
                            <w:szCs w:val="20"/>
                          </w:rPr>
                          <w:t>乡镇纪检干部集中统一办公经费</w:t>
                        </w:r>
                      </w:p>
                    </w:tc>
                    <w:tc>
                      <w:tcPr>
                        <w:tcW w:w="49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651B81" w:rsidRDefault="00F10F7C" w:rsidP="00C25488">
                        <w:pPr>
                          <w:spacing w:line="262" w:lineRule="exact"/>
                        </w:pPr>
                        <w: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B9488C" w:rsidP="00C25488">
                        <w:pPr>
                          <w:spacing w:line="262" w:lineRule="exact"/>
                        </w:pPr>
                        <w: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8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51B81" w:rsidRDefault="00651B81" w:rsidP="00C25488">
                        <w:pPr>
                          <w:spacing w:line="262" w:lineRule="exact"/>
                        </w:pPr>
                      </w:p>
                      <w:p w:rsidR="00E4736B" w:rsidRDefault="00E4736B" w:rsidP="00C25488">
                        <w:pPr>
                          <w:spacing w:line="262" w:lineRule="exact"/>
                        </w:pPr>
                      </w:p>
                      <w:p w:rsidR="00E4736B" w:rsidRDefault="00E4736B" w:rsidP="00C25488">
                        <w:pPr>
                          <w:spacing w:line="262" w:lineRule="exact"/>
                        </w:pPr>
                      </w:p>
                    </w:tc>
                  </w:tr>
                </w:tbl>
                <w:p w:rsidR="00651B81" w:rsidRDefault="00651B81"/>
              </w:txbxContent>
            </v:textbox>
            <w10:wrap anchorx="page" anchory="page"/>
          </v:shape>
        </w:pict>
      </w: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E4736B" w:rsidRDefault="00E4736B" w:rsidP="002160B0">
      <w:pPr>
        <w:tabs>
          <w:tab w:val="left" w:pos="284"/>
        </w:tabs>
        <w:spacing w:after="0" w:line="240" w:lineRule="exact"/>
        <w:ind w:left="4344" w:firstLine="5618"/>
      </w:pPr>
    </w:p>
    <w:p w:rsidR="00E4736B" w:rsidRDefault="00E4736B"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403843" w:rsidRDefault="00403843" w:rsidP="002160B0">
      <w:pPr>
        <w:tabs>
          <w:tab w:val="left" w:pos="284"/>
        </w:tabs>
        <w:spacing w:after="0" w:line="240" w:lineRule="exact"/>
        <w:ind w:left="4344" w:firstLine="5618"/>
      </w:pPr>
    </w:p>
    <w:p w:rsidR="00403843" w:rsidRDefault="00403843" w:rsidP="002160B0">
      <w:pPr>
        <w:tabs>
          <w:tab w:val="left" w:pos="284"/>
        </w:tabs>
        <w:spacing w:after="0" w:line="240" w:lineRule="exact"/>
        <w:ind w:left="4344" w:firstLine="5618"/>
      </w:pPr>
    </w:p>
    <w:p w:rsidR="00403843" w:rsidRDefault="00403843" w:rsidP="002160B0">
      <w:pPr>
        <w:tabs>
          <w:tab w:val="left" w:pos="284"/>
        </w:tabs>
        <w:spacing w:after="0" w:line="240" w:lineRule="exact"/>
        <w:ind w:left="4344" w:firstLine="5618"/>
      </w:pPr>
    </w:p>
    <w:p w:rsidR="00403843" w:rsidRDefault="00403843" w:rsidP="002160B0">
      <w:pPr>
        <w:tabs>
          <w:tab w:val="left" w:pos="284"/>
        </w:tabs>
        <w:spacing w:after="0" w:line="240" w:lineRule="exact"/>
        <w:ind w:left="4344" w:firstLine="5618"/>
      </w:pPr>
    </w:p>
    <w:p w:rsidR="00403843" w:rsidRDefault="0040384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DE6FA3" w:rsidRDefault="00DE6FA3" w:rsidP="002160B0">
      <w:pPr>
        <w:tabs>
          <w:tab w:val="left" w:pos="284"/>
        </w:tabs>
        <w:spacing w:after="0" w:line="240" w:lineRule="exact"/>
        <w:ind w:left="4344" w:firstLine="5618"/>
      </w:pPr>
    </w:p>
    <w:p w:rsidR="00FE49CA" w:rsidRDefault="00FE49CA" w:rsidP="002160B0">
      <w:pPr>
        <w:tabs>
          <w:tab w:val="left" w:pos="284"/>
        </w:tabs>
        <w:spacing w:after="0" w:line="240" w:lineRule="exact"/>
        <w:ind w:left="4344" w:firstLine="5618"/>
      </w:pPr>
    </w:p>
    <w:p w:rsidR="00DE6FA3" w:rsidRDefault="00DE6FA3" w:rsidP="00E42022">
      <w:pPr>
        <w:tabs>
          <w:tab w:val="left" w:pos="284"/>
        </w:tabs>
        <w:spacing w:after="0" w:line="254" w:lineRule="exact"/>
        <w:sectPr w:rsidR="00DE6FA3" w:rsidSect="00DE6FA3">
          <w:type w:val="continuous"/>
          <w:pgSz w:w="11906" w:h="16838"/>
          <w:pgMar w:top="0" w:right="0" w:bottom="0" w:left="0" w:header="0" w:footer="0" w:gutter="0"/>
          <w:cols w:space="720"/>
        </w:sectPr>
      </w:pPr>
    </w:p>
    <w:p w:rsidR="005B3FAB" w:rsidRDefault="005B3FAB" w:rsidP="00AC13A0">
      <w:pPr>
        <w:tabs>
          <w:tab w:val="left" w:pos="284"/>
          <w:tab w:val="left" w:pos="4109"/>
        </w:tabs>
        <w:spacing w:after="0" w:line="541" w:lineRule="exact"/>
        <w:rPr>
          <w:rFonts w:ascii="微软雅黑" w:hAnsi="微软雅黑" w:cs="微软雅黑"/>
          <w:b/>
          <w:noProof/>
          <w:color w:val="000000"/>
          <w:w w:val="95"/>
          <w:sz w:val="36"/>
        </w:rPr>
      </w:pPr>
      <w:bookmarkStart w:id="8" w:name="9"/>
      <w:bookmarkEnd w:id="8"/>
    </w:p>
    <w:p w:rsidR="00FE49CA" w:rsidRPr="00BB590C" w:rsidRDefault="00B17C2E" w:rsidP="000329A1">
      <w:pPr>
        <w:tabs>
          <w:tab w:val="left" w:pos="284"/>
        </w:tabs>
        <w:spacing w:after="0" w:line="570" w:lineRule="exact"/>
        <w:ind w:firstLineChars="200" w:firstLine="720"/>
        <w:jc w:val="center"/>
        <w:rPr>
          <w:rFonts w:ascii="方正小标宋_GBK" w:eastAsia="方正小标宋_GBK" w:hAnsi="华文仿宋" w:cs="华文仿宋"/>
          <w:noProof/>
          <w:color w:val="000000"/>
          <w:sz w:val="36"/>
          <w:szCs w:val="36"/>
        </w:rPr>
      </w:pPr>
      <w:r>
        <w:rPr>
          <w:rFonts w:ascii="方正小标宋_GBK" w:eastAsia="方正小标宋_GBK" w:hAnsi="华文仿宋" w:cs="华文仿宋"/>
          <w:noProof/>
          <w:color w:val="000000"/>
          <w:sz w:val="36"/>
          <w:szCs w:val="36"/>
        </w:rPr>
        <w:pict>
          <v:shape id="polygon104" o:spid="_x0000_s1173" style="position:absolute;left:0;text-align:left;margin-left:0;margin-top:0;width:50pt;height:50pt;z-index:251661312;visibility:hidden" coordsize="8945,172" o:spt="100" adj="0,,0" path="m50,50r,l8895,50e">
            <v:stroke joinstyle="miter"/>
            <v:formulas/>
            <v:path o:connecttype="segments"/>
            <o:lock v:ext="edit" selection="t"/>
          </v:shape>
        </w:pict>
      </w:r>
      <w:r>
        <w:rPr>
          <w:rFonts w:ascii="方正小标宋_GBK" w:eastAsia="方正小标宋_GBK" w:hAnsi="华文仿宋" w:cs="华文仿宋"/>
          <w:noProof/>
          <w:color w:val="000000"/>
          <w:sz w:val="36"/>
          <w:szCs w:val="36"/>
        </w:rPr>
        <w:pict>
          <v:shape id="polygon287" o:spid="_x0000_s1176" style="position:absolute;left:0;text-align:left;margin-left:0;margin-top:0;width:50pt;height:50pt;z-index:251664384;visibility:hidden" coordsize="19300,172" o:spt="100" adj="0,,0" path="m50,50r,l19250,50e">
            <v:stroke joinstyle="miter"/>
            <v:formulas/>
            <v:path o:connecttype="segments"/>
            <o:lock v:ext="edit" selection="t"/>
          </v:shape>
        </w:pict>
      </w:r>
      <w:r>
        <w:rPr>
          <w:rFonts w:ascii="方正小标宋_GBK" w:eastAsia="方正小标宋_GBK" w:hAnsi="华文仿宋" w:cs="华文仿宋"/>
          <w:noProof/>
          <w:color w:val="000000"/>
          <w:sz w:val="36"/>
          <w:szCs w:val="36"/>
        </w:rPr>
        <w:pict>
          <v:shape id="polygon335" o:spid="_x0000_s1169" style="position:absolute;left:0;text-align:left;margin-left:0;margin-top:0;width:50pt;height:50pt;z-index:251659264;visibility:hidden" coordsize="7975,172" o:spt="100" adj="0,,0" path="m50,50r,l7925,50e">
            <v:stroke joinstyle="miter"/>
            <v:formulas/>
            <v:path o:connecttype="segments"/>
            <o:lock v:ext="edit" selection="t"/>
          </v:shape>
        </w:pict>
      </w:r>
      <w:r>
        <w:rPr>
          <w:rFonts w:ascii="方正小标宋_GBK" w:eastAsia="方正小标宋_GBK" w:hAnsi="华文仿宋" w:cs="华文仿宋"/>
          <w:noProof/>
          <w:color w:val="000000"/>
          <w:sz w:val="36"/>
          <w:szCs w:val="36"/>
        </w:rPr>
        <w:pict>
          <v:shape id="polygon442" o:spid="_x0000_s1177" style="position:absolute;left:0;text-align:left;margin-left:0;margin-top:0;width:50pt;height:50pt;z-index:251665408;visibility:hidden" coordsize="9700,172" o:spt="100" adj="0,,0" path="m50,50r,l9650,50e">
            <v:stroke joinstyle="miter"/>
            <v:formulas/>
            <v:path o:connecttype="segments"/>
            <o:lock v:ext="edit" selection="t"/>
          </v:shape>
        </w:pict>
      </w:r>
      <w:r>
        <w:rPr>
          <w:rFonts w:ascii="方正小标宋_GBK" w:eastAsia="方正小标宋_GBK" w:hAnsi="华文仿宋" w:cs="华文仿宋"/>
          <w:noProof/>
          <w:color w:val="000000"/>
          <w:sz w:val="36"/>
          <w:szCs w:val="36"/>
        </w:rPr>
        <w:pict>
          <v:shape id="polygon466" o:spid="_x0000_s1178" style="position:absolute;left:0;text-align:left;margin-left:0;margin-top:0;width:50pt;height:50pt;z-index:251666432;visibility:hidden" coordsize="33700,172" o:spt="100" adj="0,,0" path="m50,50r,l33650,50e">
            <v:stroke joinstyle="miter"/>
            <v:formulas/>
            <v:path o:connecttype="segments"/>
            <o:lock v:ext="edit" selection="t"/>
          </v:shape>
        </w:pict>
      </w:r>
      <w:r w:rsidR="00FE49CA" w:rsidRPr="00BB590C">
        <w:rPr>
          <w:rFonts w:ascii="方正小标宋_GBK" w:eastAsia="方正小标宋_GBK" w:hAnsi="华文仿宋" w:cs="华文仿宋" w:hint="eastAsia"/>
          <w:noProof/>
          <w:color w:val="000000"/>
          <w:sz w:val="36"/>
          <w:szCs w:val="36"/>
        </w:rPr>
        <w:t>第三部分  2019年度部门预算情况说明</w:t>
      </w:r>
    </w:p>
    <w:p w:rsidR="00FE49CA" w:rsidRPr="00E42022" w:rsidRDefault="00FE49CA" w:rsidP="000329A1">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一、关于</w:t>
      </w:r>
      <w:r w:rsidRPr="00E42022">
        <w:rPr>
          <w:rFonts w:ascii="仿宋_GB2312" w:eastAsia="仿宋_GB2312" w:hAnsi="华文仿宋" w:cs="华文仿宋" w:hint="eastAsia"/>
          <w:b/>
          <w:noProof/>
          <w:color w:val="000000"/>
          <w:w w:val="99"/>
          <w:sz w:val="32"/>
          <w:szCs w:val="32"/>
        </w:rPr>
        <w:t>中共</w:t>
      </w:r>
      <w:r w:rsidRPr="00E42022">
        <w:rPr>
          <w:rFonts w:ascii="仿宋_GB2312" w:eastAsia="仿宋_GB2312" w:hAnsi="华文仿宋" w:cs="华文仿宋"/>
          <w:b/>
          <w:noProof/>
          <w:color w:val="000000"/>
          <w:w w:val="99"/>
          <w:sz w:val="32"/>
          <w:szCs w:val="32"/>
        </w:rPr>
        <w:t>乌兰县纪委</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201</w:t>
      </w:r>
      <w:r w:rsidR="001279E3"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年财政拨款收支预算情况的总体说明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1279E3"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年财政拨款收支总预算</w:t>
      </w:r>
      <w:r w:rsidR="00254861"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254861" w:rsidRPr="00E42022">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年增加</w:t>
      </w:r>
      <w:r w:rsidR="00254861" w:rsidRPr="00E42022">
        <w:rPr>
          <w:rFonts w:ascii="仿宋_GB2312" w:eastAsia="仿宋_GB2312" w:hAnsi="华文仿宋" w:cs="华文仿宋"/>
          <w:noProof/>
          <w:color w:val="000000"/>
          <w:w w:val="99"/>
          <w:sz w:val="32"/>
          <w:szCs w:val="32"/>
        </w:rPr>
        <w:t>175.09</w:t>
      </w:r>
      <w:r w:rsidRPr="00E42022">
        <w:rPr>
          <w:rFonts w:ascii="仿宋_GB2312" w:eastAsia="仿宋_GB2312" w:hAnsi="华文仿宋" w:cs="华文仿宋"/>
          <w:noProof/>
          <w:color w:val="000000"/>
          <w:w w:val="99"/>
          <w:sz w:val="32"/>
          <w:szCs w:val="32"/>
        </w:rPr>
        <w:t>万元，主要是</w:t>
      </w:r>
      <w:r w:rsidR="00254861" w:rsidRPr="00E42022">
        <w:rPr>
          <w:rFonts w:ascii="仿宋_GB2312" w:eastAsia="仿宋_GB2312" w:hAnsi="华文仿宋" w:cs="华文仿宋"/>
          <w:noProof/>
          <w:color w:val="000000"/>
          <w:w w:val="99"/>
          <w:sz w:val="32"/>
          <w:szCs w:val="32"/>
        </w:rPr>
        <w:t>监察体制改革人员增加</w:t>
      </w:r>
      <w:r w:rsidR="00254861" w:rsidRPr="00E42022">
        <w:rPr>
          <w:rFonts w:ascii="仿宋_GB2312" w:eastAsia="仿宋_GB2312" w:hAnsi="华文仿宋" w:cs="华文仿宋" w:hint="eastAsia"/>
          <w:noProof/>
          <w:color w:val="000000"/>
          <w:w w:val="99"/>
          <w:sz w:val="32"/>
          <w:szCs w:val="32"/>
        </w:rPr>
        <w:t>，</w:t>
      </w:r>
      <w:r w:rsidR="00254861" w:rsidRPr="00E42022">
        <w:rPr>
          <w:rFonts w:ascii="仿宋_GB2312" w:eastAsia="仿宋_GB2312" w:hAnsi="华文仿宋" w:cs="华文仿宋"/>
          <w:noProof/>
          <w:color w:val="000000"/>
          <w:w w:val="99"/>
          <w:sz w:val="32"/>
          <w:szCs w:val="32"/>
        </w:rPr>
        <w:t>各项经费增加</w:t>
      </w:r>
      <w:r w:rsidRPr="00E42022">
        <w:rPr>
          <w:rFonts w:ascii="仿宋_GB2312" w:eastAsia="仿宋_GB2312" w:hAnsi="华文仿宋" w:cs="华文仿宋"/>
          <w:noProof/>
          <w:color w:val="000000"/>
          <w:w w:val="99"/>
          <w:sz w:val="32"/>
          <w:szCs w:val="32"/>
        </w:rPr>
        <w:t>。收入包括：一般公共预算拨款</w:t>
      </w:r>
      <w:r w:rsidR="00254861"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万元，政府性基金预算拨款0万元；支出包括：一般公共服务支出</w:t>
      </w:r>
      <w:r w:rsidR="00254861" w:rsidRPr="00E42022">
        <w:rPr>
          <w:rFonts w:ascii="仿宋_GB2312" w:eastAsia="仿宋_GB2312" w:hAnsi="华文仿宋" w:cs="华文仿宋"/>
          <w:noProof/>
          <w:color w:val="000000"/>
          <w:w w:val="99"/>
          <w:sz w:val="32"/>
          <w:szCs w:val="32"/>
        </w:rPr>
        <w:t>296</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社会</w:t>
      </w:r>
      <w:r w:rsidRPr="00E42022">
        <w:rPr>
          <w:rFonts w:ascii="仿宋_GB2312" w:eastAsia="仿宋_GB2312" w:hAnsi="华文仿宋" w:cs="华文仿宋"/>
          <w:noProof/>
          <w:color w:val="000000"/>
          <w:w w:val="99"/>
          <w:sz w:val="32"/>
          <w:szCs w:val="32"/>
        </w:rPr>
        <w:t>保障和就业支出</w:t>
      </w:r>
      <w:r w:rsidR="00254861" w:rsidRPr="00E42022">
        <w:rPr>
          <w:rFonts w:ascii="仿宋_GB2312" w:eastAsia="仿宋_GB2312" w:hAnsi="华文仿宋" w:cs="华文仿宋"/>
          <w:noProof/>
          <w:color w:val="000000"/>
          <w:w w:val="99"/>
          <w:sz w:val="32"/>
          <w:szCs w:val="32"/>
        </w:rPr>
        <w:t>46.2</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社会保险基金支出</w:t>
      </w:r>
      <w:r w:rsidR="00254861" w:rsidRPr="00E42022">
        <w:rPr>
          <w:rFonts w:ascii="仿宋_GB2312" w:eastAsia="仿宋_GB2312" w:hAnsi="华文仿宋" w:cs="华文仿宋"/>
          <w:noProof/>
          <w:color w:val="000000"/>
          <w:w w:val="99"/>
          <w:sz w:val="32"/>
          <w:szCs w:val="32"/>
        </w:rPr>
        <w:t>1.45</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医疗卫生支出</w:t>
      </w:r>
      <w:r w:rsidR="00254861" w:rsidRPr="00E42022">
        <w:rPr>
          <w:rFonts w:ascii="仿宋_GB2312" w:eastAsia="仿宋_GB2312" w:hAnsi="华文仿宋" w:cs="华文仿宋"/>
          <w:noProof/>
          <w:color w:val="000000"/>
          <w:w w:val="99"/>
          <w:sz w:val="32"/>
          <w:szCs w:val="32"/>
        </w:rPr>
        <w:t>42.44</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住房保障支出</w:t>
      </w:r>
      <w:r w:rsidR="00254861" w:rsidRPr="00E42022">
        <w:rPr>
          <w:rFonts w:ascii="仿宋_GB2312" w:eastAsia="仿宋_GB2312" w:hAnsi="华文仿宋" w:cs="华文仿宋"/>
          <w:noProof/>
          <w:color w:val="000000"/>
          <w:w w:val="99"/>
          <w:sz w:val="32"/>
          <w:szCs w:val="32"/>
        </w:rPr>
        <w:t>24.76</w:t>
      </w:r>
      <w:r w:rsidRPr="00E42022">
        <w:rPr>
          <w:rFonts w:ascii="仿宋_GB2312" w:eastAsia="仿宋_GB2312" w:hAnsi="华文仿宋" w:cs="华文仿宋"/>
          <w:noProof/>
          <w:color w:val="000000"/>
          <w:w w:val="99"/>
          <w:sz w:val="32"/>
          <w:szCs w:val="32"/>
        </w:rPr>
        <w:t>万元。</w:t>
      </w:r>
    </w:p>
    <w:p w:rsidR="00FE49CA" w:rsidRPr="00E42022"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二、关于</w:t>
      </w:r>
      <w:r w:rsidRPr="00E42022">
        <w:rPr>
          <w:rFonts w:ascii="仿宋_GB2312" w:eastAsia="仿宋_GB2312" w:hAnsi="华文仿宋" w:cs="华文仿宋" w:hint="eastAsia"/>
          <w:b/>
          <w:noProof/>
          <w:color w:val="000000"/>
          <w:w w:val="99"/>
          <w:sz w:val="32"/>
          <w:szCs w:val="32"/>
        </w:rPr>
        <w:t>中共</w:t>
      </w:r>
      <w:r w:rsidRPr="00E42022">
        <w:rPr>
          <w:rFonts w:ascii="仿宋_GB2312" w:eastAsia="仿宋_GB2312" w:hAnsi="华文仿宋" w:cs="华文仿宋"/>
          <w:b/>
          <w:noProof/>
          <w:color w:val="000000"/>
          <w:w w:val="99"/>
          <w:sz w:val="32"/>
          <w:szCs w:val="32"/>
        </w:rPr>
        <w:t>乌兰县纪委201</w:t>
      </w:r>
      <w:r w:rsidR="00254861"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年一般公共预算当年拨款情况说明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（一）一般公共预算当年拨款规模变化情况。</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乌兰县纪委201</w:t>
      </w:r>
      <w:r w:rsidR="00A81D0A"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年一般公共预算当年拨款</w:t>
      </w:r>
      <w:r w:rsidR="00A81D0A"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A81D0A" w:rsidRPr="00E42022">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年增加</w:t>
      </w:r>
      <w:r w:rsidR="00A81D0A" w:rsidRPr="00E42022">
        <w:rPr>
          <w:rFonts w:ascii="仿宋_GB2312" w:eastAsia="仿宋_GB2312" w:hAnsi="华文仿宋" w:cs="华文仿宋"/>
          <w:noProof/>
          <w:color w:val="000000"/>
          <w:w w:val="99"/>
          <w:sz w:val="32"/>
          <w:szCs w:val="32"/>
        </w:rPr>
        <w:t>175.09</w:t>
      </w:r>
      <w:r w:rsidRPr="00E42022">
        <w:rPr>
          <w:rFonts w:ascii="仿宋_GB2312" w:eastAsia="仿宋_GB2312" w:hAnsi="华文仿宋" w:cs="华文仿宋"/>
          <w:noProof/>
          <w:color w:val="000000"/>
          <w:w w:val="99"/>
          <w:sz w:val="32"/>
          <w:szCs w:val="32"/>
        </w:rPr>
        <w:t>万元，主要是</w:t>
      </w:r>
      <w:r w:rsidR="00037AAF" w:rsidRPr="00E42022">
        <w:rPr>
          <w:rFonts w:ascii="仿宋_GB2312" w:eastAsia="仿宋_GB2312" w:hAnsi="华文仿宋" w:cs="华文仿宋"/>
          <w:noProof/>
          <w:color w:val="000000"/>
          <w:w w:val="99"/>
          <w:sz w:val="32"/>
          <w:szCs w:val="32"/>
        </w:rPr>
        <w:t>监察体制改革人员增加，各项经费增加。</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（二）一般公共预算当年拨款结构情况。</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一般公共服务（类）支出</w:t>
      </w:r>
      <w:r w:rsidR="00037AAF" w:rsidRPr="00E42022">
        <w:rPr>
          <w:rFonts w:ascii="仿宋_GB2312" w:eastAsia="仿宋_GB2312" w:hAnsi="华文仿宋" w:cs="华文仿宋"/>
          <w:noProof/>
          <w:color w:val="000000"/>
          <w:w w:val="99"/>
          <w:sz w:val="32"/>
          <w:szCs w:val="32"/>
        </w:rPr>
        <w:t>296</w:t>
      </w:r>
      <w:r w:rsidRPr="00E42022">
        <w:rPr>
          <w:rFonts w:ascii="仿宋_GB2312" w:eastAsia="仿宋_GB2312" w:hAnsi="华文仿宋" w:cs="华文仿宋"/>
          <w:noProof/>
          <w:color w:val="000000"/>
          <w:w w:val="99"/>
          <w:sz w:val="32"/>
          <w:szCs w:val="32"/>
        </w:rPr>
        <w:t>万元，占7</w:t>
      </w:r>
      <w:r w:rsidR="00037AAF" w:rsidRPr="00E42022">
        <w:rPr>
          <w:rFonts w:ascii="仿宋_GB2312" w:eastAsia="仿宋_GB2312" w:hAnsi="华文仿宋" w:cs="华文仿宋"/>
          <w:noProof/>
          <w:color w:val="000000"/>
          <w:w w:val="99"/>
          <w:sz w:val="32"/>
          <w:szCs w:val="32"/>
        </w:rPr>
        <w:t>2</w:t>
      </w:r>
      <w:r w:rsidRPr="00E42022">
        <w:rPr>
          <w:rFonts w:ascii="仿宋_GB2312" w:eastAsia="仿宋_GB2312" w:hAnsi="华文仿宋" w:cs="华文仿宋"/>
          <w:noProof/>
          <w:color w:val="000000"/>
          <w:w w:val="99"/>
          <w:sz w:val="32"/>
          <w:szCs w:val="32"/>
        </w:rPr>
        <w:t xml:space="preserve">%； </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（三）一般公共预算当年拨款具体使用情况。</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1、一般公共服务（类）（款）（项）201</w:t>
      </w:r>
      <w:r w:rsidR="00037AAF"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年预算数为</w:t>
      </w:r>
      <w:r w:rsidR="00037AAF" w:rsidRPr="00E42022">
        <w:rPr>
          <w:rFonts w:ascii="仿宋_GB2312" w:eastAsia="仿宋_GB2312" w:hAnsi="华文仿宋" w:cs="华文仿宋"/>
          <w:noProof/>
          <w:color w:val="000000"/>
          <w:w w:val="99"/>
          <w:sz w:val="32"/>
          <w:szCs w:val="32"/>
        </w:rPr>
        <w:t>296</w:t>
      </w:r>
      <w:r w:rsidRPr="00E42022">
        <w:rPr>
          <w:rFonts w:ascii="仿宋_GB2312" w:eastAsia="仿宋_GB2312" w:hAnsi="华文仿宋" w:cs="华文仿宋"/>
          <w:noProof/>
          <w:color w:val="000000"/>
          <w:w w:val="99"/>
          <w:sz w:val="32"/>
          <w:szCs w:val="32"/>
        </w:rPr>
        <w:t>万元，比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037AAF" w:rsidRPr="00E42022">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w:t>
      </w:r>
      <w:r w:rsidR="00037AAF" w:rsidRPr="00E42022">
        <w:rPr>
          <w:rFonts w:ascii="仿宋_GB2312" w:eastAsia="仿宋_GB2312" w:hAnsi="华文仿宋" w:cs="华文仿宋" w:hint="eastAsia"/>
          <w:noProof/>
          <w:color w:val="000000"/>
          <w:w w:val="99"/>
          <w:sz w:val="32"/>
          <w:szCs w:val="32"/>
        </w:rPr>
        <w:t>增加</w:t>
      </w:r>
      <w:r w:rsidR="00037AAF" w:rsidRPr="00E42022">
        <w:rPr>
          <w:rFonts w:ascii="仿宋_GB2312" w:eastAsia="仿宋_GB2312" w:hAnsi="华文仿宋" w:cs="华文仿宋"/>
          <w:noProof/>
          <w:color w:val="000000"/>
          <w:w w:val="99"/>
          <w:sz w:val="32"/>
          <w:szCs w:val="32"/>
        </w:rPr>
        <w:t>131.41</w:t>
      </w:r>
      <w:r w:rsidRPr="00E42022">
        <w:rPr>
          <w:rFonts w:ascii="仿宋_GB2312" w:eastAsia="仿宋_GB2312" w:hAnsi="华文仿宋" w:cs="华文仿宋"/>
          <w:noProof/>
          <w:color w:val="000000"/>
          <w:w w:val="99"/>
          <w:sz w:val="32"/>
          <w:szCs w:val="32"/>
        </w:rPr>
        <w:t>万元，</w:t>
      </w:r>
      <w:r w:rsidR="00037AAF" w:rsidRPr="00E42022">
        <w:rPr>
          <w:rFonts w:ascii="仿宋_GB2312" w:eastAsia="仿宋_GB2312" w:hAnsi="华文仿宋" w:cs="华文仿宋" w:hint="eastAsia"/>
          <w:noProof/>
          <w:color w:val="000000"/>
          <w:w w:val="99"/>
          <w:sz w:val="32"/>
          <w:szCs w:val="32"/>
        </w:rPr>
        <w:t>上浮</w:t>
      </w:r>
      <w:r w:rsidR="00037AAF" w:rsidRPr="00E42022">
        <w:rPr>
          <w:rFonts w:ascii="仿宋_GB2312" w:eastAsia="仿宋_GB2312" w:hAnsi="华文仿宋" w:cs="华文仿宋"/>
          <w:noProof/>
          <w:color w:val="000000"/>
          <w:w w:val="99"/>
          <w:sz w:val="32"/>
          <w:szCs w:val="32"/>
        </w:rPr>
        <w:t>44</w:t>
      </w:r>
      <w:r w:rsidRPr="00E42022">
        <w:rPr>
          <w:rFonts w:ascii="仿宋_GB2312" w:eastAsia="仿宋_GB2312" w:hAnsi="华文仿宋" w:cs="华文仿宋"/>
          <w:noProof/>
          <w:color w:val="000000"/>
          <w:w w:val="99"/>
          <w:sz w:val="32"/>
          <w:szCs w:val="32"/>
        </w:rPr>
        <w:t>%。主要是</w:t>
      </w:r>
      <w:r w:rsidR="00037AAF" w:rsidRPr="00E42022">
        <w:rPr>
          <w:rFonts w:ascii="仿宋_GB2312" w:eastAsia="仿宋_GB2312" w:hAnsi="华文仿宋" w:cs="华文仿宋"/>
          <w:noProof/>
          <w:color w:val="000000"/>
          <w:w w:val="99"/>
          <w:sz w:val="32"/>
          <w:szCs w:val="32"/>
        </w:rPr>
        <w:t>监察体制改革人员经费增加</w:t>
      </w:r>
      <w:r w:rsidRPr="00E42022">
        <w:rPr>
          <w:rFonts w:ascii="仿宋_GB2312" w:eastAsia="仿宋_GB2312" w:hAnsi="华文仿宋" w:cs="华文仿宋" w:hint="eastAsia"/>
          <w:noProof/>
          <w:color w:val="000000"/>
          <w:w w:val="99"/>
          <w:sz w:val="32"/>
          <w:szCs w:val="32"/>
        </w:rPr>
        <w:t>。</w:t>
      </w:r>
    </w:p>
    <w:p w:rsidR="00FE49CA" w:rsidRPr="00E42022" w:rsidRDefault="00B17C2E"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Pr>
          <w:rFonts w:ascii="仿宋_GB2312" w:eastAsia="仿宋_GB2312" w:hAnsi="华文仿宋" w:cs="华文仿宋"/>
          <w:b/>
          <w:noProof/>
          <w:color w:val="000000"/>
          <w:w w:val="99"/>
          <w:sz w:val="32"/>
          <w:szCs w:val="32"/>
        </w:rPr>
        <w:pict>
          <v:shapetype id="polygon86" o:spid="_x0000_m1187" coordsize="2515,172" o:spt="100" adj="0,,0" path="m50,50r,l2465,50e">
            <v:stroke joinstyle="miter"/>
            <v:formulas/>
            <v:path o:connecttype="segments"/>
          </v:shapetype>
        </w:pict>
      </w:r>
      <w:r>
        <w:rPr>
          <w:rFonts w:ascii="仿宋_GB2312" w:eastAsia="仿宋_GB2312" w:hAnsi="华文仿宋" w:cs="华文仿宋"/>
          <w:b/>
          <w:noProof/>
          <w:color w:val="000000"/>
          <w:w w:val="99"/>
          <w:sz w:val="32"/>
          <w:szCs w:val="32"/>
        </w:rPr>
        <w:pict>
          <v:shape id="WS_polygon86" o:spid="_x0000_s1180" type="#polygon86" style="position:absolute;left:0;text-align:left;margin-left:494.1pt;margin-top:188.25pt;width:25.15pt;height:1.7pt;z-index:251668480;mso-position-horizontal-relative:page;mso-position-vertical-relative:page" coordsize="21600,21600" o:spt="100" adj="0,,0" path="m50,50r,l2465,50e" strokecolor="black" strokeweight="1pt">
            <v:fill opacity="0"/>
            <v:stroke joinstyle="miter"/>
            <v:formulas/>
            <v:path o:connecttype="segments" textboxrect="3163,3163,18437,18437"/>
            <w10:wrap anchorx="page" anchory="page"/>
          </v:shape>
        </w:pict>
      </w:r>
      <w:r>
        <w:rPr>
          <w:rFonts w:ascii="仿宋_GB2312" w:eastAsia="仿宋_GB2312" w:hAnsi="华文仿宋" w:cs="华文仿宋"/>
          <w:b/>
          <w:noProof/>
          <w:color w:val="000000"/>
          <w:w w:val="99"/>
          <w:sz w:val="32"/>
          <w:szCs w:val="32"/>
        </w:rPr>
        <w:pict>
          <v:shape id="polygon94" o:spid="_x0000_s1174" style="position:absolute;left:0;text-align:left;margin-left:0;margin-top:0;width:50pt;height:50pt;z-index:251662336;visibility:hidden" coordsize="10505,172" o:spt="100" adj="0,,0" path="m50,50r,l10455,50e">
            <v:stroke joinstyle="miter"/>
            <v:formulas/>
            <v:path o:connecttype="segments"/>
            <o:lock v:ext="edit" selection="t"/>
          </v:shape>
        </w:pict>
      </w:r>
      <w:r>
        <w:rPr>
          <w:rFonts w:ascii="仿宋_GB2312" w:eastAsia="仿宋_GB2312" w:hAnsi="华文仿宋" w:cs="华文仿宋"/>
          <w:b/>
          <w:noProof/>
          <w:color w:val="000000"/>
          <w:w w:val="99"/>
          <w:sz w:val="32"/>
          <w:szCs w:val="32"/>
        </w:rPr>
        <w:pict>
          <v:shape id="polygon123" o:spid="_x0000_s1175" style="position:absolute;left:0;text-align:left;margin-left:0;margin-top:0;width:50pt;height:50pt;z-index:251663360;visibility:hidden" coordsize="4120,172" o:spt="100" adj="0,,0" path="m50,50r,l4070,50e">
            <v:stroke joinstyle="miter"/>
            <v:formulas/>
            <v:path o:connecttype="segments"/>
            <o:lock v:ext="edit" selection="t"/>
          </v:shape>
        </w:pict>
      </w:r>
      <w:r>
        <w:rPr>
          <w:rFonts w:ascii="仿宋_GB2312" w:eastAsia="仿宋_GB2312" w:hAnsi="华文仿宋" w:cs="华文仿宋"/>
          <w:b/>
          <w:noProof/>
          <w:color w:val="000000"/>
          <w:w w:val="99"/>
          <w:sz w:val="32"/>
          <w:szCs w:val="32"/>
        </w:rPr>
        <w:pict>
          <v:shape id="polygon130" o:spid="_x0000_s1171" style="position:absolute;left:0;text-align:left;margin-left:0;margin-top:0;width:50pt;height:50pt;z-index:251660288;visibility:hidden" coordsize="8895,172" o:spt="100" adj="0,,0" path="m50,50r,l8845,50e">
            <v:stroke joinstyle="miter"/>
            <v:formulas/>
            <v:path o:connecttype="segments"/>
            <o:lock v:ext="edit" selection="t"/>
          </v:shape>
        </w:pict>
      </w:r>
      <w:r>
        <w:rPr>
          <w:rFonts w:ascii="仿宋_GB2312" w:eastAsia="仿宋_GB2312" w:hAnsi="华文仿宋" w:cs="华文仿宋"/>
          <w:b/>
          <w:noProof/>
          <w:color w:val="000000"/>
          <w:w w:val="99"/>
          <w:sz w:val="32"/>
          <w:szCs w:val="32"/>
        </w:rPr>
        <w:pict>
          <v:shape id="polygon308" o:spid="_x0000_s1179" style="position:absolute;left:0;text-align:left;margin-left:0;margin-top:0;width:50pt;height:50pt;z-index:251667456;visibility:hidden" coordsize="9700,172" o:spt="100" adj="0,,0" path="m50,50r,l9650,50e">
            <v:stroke joinstyle="miter"/>
            <v:formulas/>
            <v:path o:connecttype="segments"/>
            <o:lock v:ext="edit" selection="t"/>
          </v:shape>
        </w:pict>
      </w:r>
      <w:r>
        <w:rPr>
          <w:rFonts w:ascii="仿宋_GB2312" w:eastAsia="仿宋_GB2312" w:hAnsi="华文仿宋" w:cs="华文仿宋"/>
          <w:b/>
          <w:noProof/>
          <w:color w:val="000000"/>
          <w:w w:val="99"/>
          <w:sz w:val="32"/>
          <w:szCs w:val="32"/>
        </w:rPr>
        <w:pict>
          <v:shapetype id="polygon535" o:spid="_x0000_m1186" coordsize="2815,172" o:spt="100" adj="0,,0" path="m50,50r,l2765,50e">
            <v:stroke joinstyle="miter"/>
            <v:formulas/>
            <v:path o:connecttype="segments"/>
          </v:shapetype>
        </w:pict>
      </w:r>
      <w:r>
        <w:rPr>
          <w:rFonts w:ascii="仿宋_GB2312" w:eastAsia="仿宋_GB2312" w:hAnsi="华文仿宋" w:cs="华文仿宋"/>
          <w:b/>
          <w:noProof/>
          <w:color w:val="000000"/>
          <w:w w:val="99"/>
          <w:sz w:val="32"/>
          <w:szCs w:val="32"/>
        </w:rPr>
        <w:pict>
          <v:shape id="WS_polygon535" o:spid="_x0000_s1183" type="#polygon535" style="position:absolute;left:0;text-align:left;margin-left:491.1pt;margin-top:749.85pt;width:28.15pt;height:1.7pt;z-index:251669504;mso-position-horizontal-relative:page;mso-position-vertical-relative:page" coordsize="21600,21600" o:spt="100" adj="0,,0" path="m50,50r,l2765,50e" strokecolor="black" strokeweight="1pt">
            <v:fill opacity="0"/>
            <v:stroke joinstyle="miter"/>
            <v:formulas/>
            <v:path o:connecttype="segments" textboxrect="3163,3163,18437,18437"/>
            <w10:wrap anchorx="page" anchory="page"/>
          </v:shape>
        </w:pict>
      </w:r>
      <w:r w:rsidR="00FE49CA" w:rsidRPr="00E42022">
        <w:rPr>
          <w:rFonts w:ascii="仿宋_GB2312" w:eastAsia="仿宋_GB2312" w:hAnsi="华文仿宋" w:cs="华文仿宋"/>
          <w:b/>
          <w:noProof/>
          <w:color w:val="000000"/>
          <w:w w:val="99"/>
          <w:sz w:val="32"/>
          <w:szCs w:val="32"/>
        </w:rPr>
        <w:t>三、关于</w:t>
      </w:r>
      <w:r w:rsidR="00FE49CA" w:rsidRPr="00E42022">
        <w:rPr>
          <w:rFonts w:ascii="仿宋_GB2312" w:eastAsia="仿宋_GB2312" w:hAnsi="华文仿宋" w:cs="华文仿宋" w:hint="eastAsia"/>
          <w:b/>
          <w:noProof/>
          <w:color w:val="000000"/>
          <w:w w:val="99"/>
          <w:sz w:val="32"/>
          <w:szCs w:val="32"/>
        </w:rPr>
        <w:t>中共</w:t>
      </w:r>
      <w:r w:rsidR="00FE49CA" w:rsidRPr="00E42022">
        <w:rPr>
          <w:rFonts w:ascii="仿宋_GB2312" w:eastAsia="仿宋_GB2312" w:hAnsi="华文仿宋" w:cs="华文仿宋"/>
          <w:b/>
          <w:noProof/>
          <w:color w:val="000000"/>
          <w:w w:val="99"/>
          <w:sz w:val="32"/>
          <w:szCs w:val="32"/>
        </w:rPr>
        <w:t>乌兰县纪委201</w:t>
      </w:r>
      <w:r w:rsidR="00037AAF" w:rsidRPr="00E42022">
        <w:rPr>
          <w:rFonts w:ascii="仿宋_GB2312" w:eastAsia="仿宋_GB2312" w:hAnsi="华文仿宋" w:cs="华文仿宋"/>
          <w:b/>
          <w:noProof/>
          <w:color w:val="000000"/>
          <w:w w:val="99"/>
          <w:sz w:val="32"/>
          <w:szCs w:val="32"/>
        </w:rPr>
        <w:t>9</w:t>
      </w:r>
      <w:r w:rsidR="00FE49CA" w:rsidRPr="00E42022">
        <w:rPr>
          <w:rFonts w:ascii="仿宋_GB2312" w:eastAsia="仿宋_GB2312" w:hAnsi="华文仿宋" w:cs="华文仿宋"/>
          <w:b/>
          <w:noProof/>
          <w:color w:val="000000"/>
          <w:w w:val="99"/>
          <w:sz w:val="32"/>
          <w:szCs w:val="32"/>
        </w:rPr>
        <w:t>年一般公共预算基本支出</w:t>
      </w:r>
      <w:r w:rsidR="00FE49CA" w:rsidRPr="00E42022">
        <w:rPr>
          <w:rFonts w:ascii="仿宋_GB2312" w:eastAsia="仿宋_GB2312" w:hAnsi="华文仿宋" w:cs="华文仿宋"/>
          <w:b/>
          <w:noProof/>
          <w:color w:val="000000"/>
          <w:w w:val="99"/>
          <w:sz w:val="32"/>
          <w:szCs w:val="32"/>
        </w:rPr>
        <w:lastRenderedPageBreak/>
        <w:t>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乌兰县纪委201</w:t>
      </w:r>
      <w:r w:rsidR="00037AAF"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年一般公共预算基本支出</w:t>
      </w:r>
      <w:r w:rsidR="00037AAF" w:rsidRPr="00E42022">
        <w:rPr>
          <w:rFonts w:ascii="仿宋_GB2312" w:eastAsia="仿宋_GB2312" w:hAnsi="华文仿宋" w:cs="华文仿宋"/>
          <w:noProof/>
          <w:color w:val="000000"/>
          <w:w w:val="99"/>
          <w:sz w:val="32"/>
          <w:szCs w:val="32"/>
        </w:rPr>
        <w:t>375.85</w:t>
      </w:r>
      <w:r w:rsidRPr="00E42022">
        <w:rPr>
          <w:rFonts w:ascii="仿宋_GB2312" w:eastAsia="仿宋_GB2312" w:hAnsi="华文仿宋" w:cs="华文仿宋"/>
          <w:noProof/>
          <w:color w:val="000000"/>
          <w:w w:val="99"/>
          <w:sz w:val="32"/>
          <w:szCs w:val="32"/>
        </w:rPr>
        <w:t>万元，其中：人员经费</w:t>
      </w:r>
      <w:r w:rsidR="00B4042E" w:rsidRPr="00E42022">
        <w:rPr>
          <w:rFonts w:ascii="仿宋_GB2312" w:eastAsia="仿宋_GB2312" w:hAnsi="华文仿宋" w:cs="华文仿宋"/>
          <w:noProof/>
          <w:color w:val="000000"/>
          <w:w w:val="99"/>
          <w:sz w:val="32"/>
          <w:szCs w:val="32"/>
        </w:rPr>
        <w:t>345.45</w:t>
      </w:r>
      <w:r w:rsidRPr="00E42022">
        <w:rPr>
          <w:rFonts w:ascii="仿宋_GB2312" w:eastAsia="仿宋_GB2312" w:hAnsi="华文仿宋" w:cs="华文仿宋"/>
          <w:noProof/>
          <w:color w:val="000000"/>
          <w:w w:val="99"/>
          <w:sz w:val="32"/>
          <w:szCs w:val="32"/>
        </w:rPr>
        <w:t>万元，主要包括：基本工资</w:t>
      </w:r>
      <w:r w:rsidR="00037AAF" w:rsidRPr="00E42022">
        <w:rPr>
          <w:rFonts w:ascii="仿宋_GB2312" w:eastAsia="仿宋_GB2312" w:hAnsi="华文仿宋" w:cs="华文仿宋"/>
          <w:noProof/>
          <w:color w:val="000000"/>
          <w:w w:val="99"/>
          <w:sz w:val="32"/>
          <w:szCs w:val="32"/>
        </w:rPr>
        <w:t>68.7</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津贴补贴</w:t>
      </w:r>
      <w:r w:rsidR="00037AAF" w:rsidRPr="00E42022">
        <w:rPr>
          <w:rFonts w:ascii="仿宋_GB2312" w:eastAsia="仿宋_GB2312" w:hAnsi="华文仿宋" w:cs="华文仿宋"/>
          <w:noProof/>
          <w:color w:val="000000"/>
          <w:w w:val="99"/>
          <w:sz w:val="32"/>
          <w:szCs w:val="32"/>
        </w:rPr>
        <w:t>144.7</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奖金</w:t>
      </w:r>
      <w:r w:rsidR="00037AAF" w:rsidRPr="00E42022">
        <w:rPr>
          <w:rFonts w:ascii="仿宋_GB2312" w:eastAsia="仿宋_GB2312" w:hAnsi="华文仿宋" w:cs="华文仿宋"/>
          <w:noProof/>
          <w:color w:val="000000"/>
          <w:w w:val="99"/>
          <w:sz w:val="32"/>
          <w:szCs w:val="32"/>
        </w:rPr>
        <w:t>17.2</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其他社会保险</w:t>
      </w:r>
      <w:r w:rsidR="00B4042E" w:rsidRPr="00E42022">
        <w:rPr>
          <w:rFonts w:ascii="仿宋_GB2312" w:eastAsia="仿宋_GB2312" w:hAnsi="华文仿宋" w:cs="华文仿宋"/>
          <w:noProof/>
          <w:color w:val="000000"/>
          <w:w w:val="99"/>
          <w:sz w:val="32"/>
          <w:szCs w:val="32"/>
        </w:rPr>
        <w:t>68.65</w:t>
      </w:r>
      <w:r w:rsidRPr="00E42022">
        <w:rPr>
          <w:rFonts w:ascii="仿宋_GB2312" w:eastAsia="仿宋_GB2312" w:hAnsi="华文仿宋" w:cs="华文仿宋"/>
          <w:noProof/>
          <w:color w:val="000000"/>
          <w:w w:val="99"/>
          <w:sz w:val="32"/>
          <w:szCs w:val="32"/>
        </w:rPr>
        <w:t>万元</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养老保险缴费</w:t>
      </w:r>
      <w:r w:rsidR="00037AAF" w:rsidRPr="00E42022">
        <w:rPr>
          <w:rFonts w:ascii="仿宋_GB2312" w:eastAsia="仿宋_GB2312" w:hAnsi="华文仿宋" w:cs="华文仿宋"/>
          <w:noProof/>
          <w:color w:val="000000"/>
          <w:w w:val="99"/>
          <w:sz w:val="32"/>
          <w:szCs w:val="32"/>
        </w:rPr>
        <w:t>32.5</w:t>
      </w:r>
      <w:r w:rsidRPr="00E42022">
        <w:rPr>
          <w:rFonts w:ascii="仿宋_GB2312" w:eastAsia="仿宋_GB2312" w:hAnsi="华文仿宋" w:cs="华文仿宋"/>
          <w:noProof/>
          <w:color w:val="000000"/>
          <w:w w:val="99"/>
          <w:sz w:val="32"/>
          <w:szCs w:val="32"/>
        </w:rPr>
        <w:t>万元</w:t>
      </w:r>
      <w:r w:rsidR="00B4042E" w:rsidRPr="00E42022">
        <w:rPr>
          <w:rFonts w:ascii="仿宋_GB2312" w:eastAsia="仿宋_GB2312" w:hAnsi="华文仿宋" w:cs="华文仿宋" w:hint="eastAsia"/>
          <w:noProof/>
          <w:color w:val="000000"/>
          <w:w w:val="99"/>
          <w:sz w:val="32"/>
          <w:szCs w:val="32"/>
        </w:rPr>
        <w:t>、退休(退职)工资非统筹部分13.7万元</w:t>
      </w:r>
      <w:r w:rsidRPr="00E42022">
        <w:rPr>
          <w:rFonts w:ascii="仿宋_GB2312" w:eastAsia="仿宋_GB2312" w:hAnsi="华文仿宋" w:cs="华文仿宋"/>
          <w:noProof/>
          <w:color w:val="000000"/>
          <w:w w:val="99"/>
          <w:sz w:val="32"/>
          <w:szCs w:val="32"/>
        </w:rPr>
        <w:t>；</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公用经费</w:t>
      </w:r>
      <w:r w:rsidR="00B4042E" w:rsidRPr="00E42022">
        <w:rPr>
          <w:rFonts w:ascii="仿宋_GB2312" w:eastAsia="仿宋_GB2312" w:hAnsi="华文仿宋" w:cs="华文仿宋"/>
          <w:noProof/>
          <w:color w:val="000000"/>
          <w:w w:val="99"/>
          <w:sz w:val="32"/>
          <w:szCs w:val="32"/>
        </w:rPr>
        <w:t>30.4</w:t>
      </w:r>
      <w:r w:rsidRPr="00E42022">
        <w:rPr>
          <w:rFonts w:ascii="仿宋_GB2312" w:eastAsia="仿宋_GB2312" w:hAnsi="华文仿宋" w:cs="华文仿宋"/>
          <w:noProof/>
          <w:color w:val="000000"/>
          <w:w w:val="99"/>
          <w:sz w:val="32"/>
          <w:szCs w:val="32"/>
        </w:rPr>
        <w:t>万元，主要包括：办公费、印刷费、水费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电费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邮电费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取暖费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公务运行维护费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差旅费</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维修费</w:t>
      </w:r>
      <w:r w:rsidRPr="00E42022">
        <w:rPr>
          <w:rFonts w:ascii="仿宋_GB2312" w:eastAsia="仿宋_GB2312" w:hAnsi="华文仿宋" w:cs="华文仿宋" w:hint="eastAsia"/>
          <w:noProof/>
          <w:color w:val="000000"/>
          <w:w w:val="99"/>
          <w:sz w:val="32"/>
          <w:szCs w:val="32"/>
        </w:rPr>
        <w:t>、培训费、公务接待费、工会经费、残疾人保障金等</w:t>
      </w:r>
      <w:r w:rsidRPr="00E42022">
        <w:rPr>
          <w:rFonts w:ascii="仿宋_GB2312" w:eastAsia="仿宋_GB2312" w:hAnsi="华文仿宋" w:cs="华文仿宋"/>
          <w:noProof/>
          <w:color w:val="000000"/>
          <w:w w:val="99"/>
          <w:sz w:val="32"/>
          <w:szCs w:val="32"/>
        </w:rPr>
        <w:t>。</w:t>
      </w:r>
    </w:p>
    <w:p w:rsidR="00FE49CA" w:rsidRPr="00E42022"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四、关于</w:t>
      </w:r>
      <w:r w:rsidRPr="00E42022">
        <w:rPr>
          <w:rFonts w:ascii="仿宋_GB2312" w:eastAsia="仿宋_GB2312" w:hAnsi="华文仿宋" w:cs="华文仿宋" w:hint="eastAsia"/>
          <w:b/>
          <w:noProof/>
          <w:color w:val="000000"/>
          <w:w w:val="99"/>
          <w:sz w:val="32"/>
          <w:szCs w:val="32"/>
        </w:rPr>
        <w:t>中共</w:t>
      </w:r>
      <w:r w:rsidRPr="00E42022">
        <w:rPr>
          <w:rFonts w:ascii="仿宋_GB2312" w:eastAsia="仿宋_GB2312" w:hAnsi="华文仿宋" w:cs="华文仿宋"/>
          <w:b/>
          <w:noProof/>
          <w:color w:val="000000"/>
          <w:w w:val="99"/>
          <w:sz w:val="32"/>
          <w:szCs w:val="32"/>
        </w:rPr>
        <w:t>乌兰县纪委201</w:t>
      </w:r>
      <w:r w:rsidR="0003571F"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年</w:t>
      </w:r>
      <w:r w:rsidRPr="00E42022">
        <w:rPr>
          <w:rFonts w:ascii="仿宋_GB2312" w:eastAsia="仿宋_GB2312" w:hAnsi="华文仿宋" w:cs="华文仿宋"/>
          <w:b/>
          <w:noProof/>
          <w:color w:val="000000"/>
          <w:w w:val="99"/>
          <w:sz w:val="32"/>
          <w:szCs w:val="32"/>
        </w:rPr>
        <w:t>“</w:t>
      </w:r>
      <w:r w:rsidRPr="00E42022">
        <w:rPr>
          <w:rFonts w:ascii="仿宋_GB2312" w:eastAsia="仿宋_GB2312" w:hAnsi="华文仿宋" w:cs="华文仿宋"/>
          <w:b/>
          <w:noProof/>
          <w:color w:val="000000"/>
          <w:w w:val="99"/>
          <w:sz w:val="32"/>
          <w:szCs w:val="32"/>
        </w:rPr>
        <w:t>三公</w:t>
      </w:r>
      <w:r w:rsidRPr="00E42022">
        <w:rPr>
          <w:rFonts w:ascii="仿宋_GB2312" w:eastAsia="仿宋_GB2312" w:hAnsi="华文仿宋" w:cs="华文仿宋"/>
          <w:b/>
          <w:noProof/>
          <w:color w:val="000000"/>
          <w:w w:val="99"/>
          <w:sz w:val="32"/>
          <w:szCs w:val="32"/>
        </w:rPr>
        <w:t>”</w:t>
      </w:r>
      <w:r w:rsidRPr="00E42022">
        <w:rPr>
          <w:rFonts w:ascii="仿宋_GB2312" w:eastAsia="仿宋_GB2312" w:hAnsi="华文仿宋" w:cs="华文仿宋"/>
          <w:b/>
          <w:noProof/>
          <w:color w:val="000000"/>
          <w:w w:val="99"/>
          <w:sz w:val="32"/>
          <w:szCs w:val="32"/>
        </w:rPr>
        <w:t>经费预算情况说明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03571F"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noProof/>
          <w:color w:val="000000"/>
          <w:w w:val="99"/>
          <w:sz w:val="32"/>
          <w:szCs w:val="32"/>
        </w:rPr>
        <w:t>“</w:t>
      </w:r>
      <w:r w:rsidRPr="00E42022">
        <w:rPr>
          <w:rFonts w:ascii="仿宋_GB2312" w:eastAsia="仿宋_GB2312" w:hAnsi="华文仿宋" w:cs="华文仿宋"/>
          <w:noProof/>
          <w:color w:val="000000"/>
          <w:w w:val="99"/>
          <w:sz w:val="32"/>
          <w:szCs w:val="32"/>
        </w:rPr>
        <w:t>三公</w:t>
      </w:r>
      <w:r w:rsidRPr="00E42022">
        <w:rPr>
          <w:rFonts w:ascii="仿宋_GB2312" w:eastAsia="仿宋_GB2312" w:hAnsi="华文仿宋" w:cs="华文仿宋"/>
          <w:noProof/>
          <w:color w:val="000000"/>
          <w:w w:val="99"/>
          <w:sz w:val="32"/>
          <w:szCs w:val="32"/>
        </w:rPr>
        <w:t>”</w:t>
      </w:r>
      <w:r w:rsidRPr="00E42022">
        <w:rPr>
          <w:rFonts w:ascii="仿宋_GB2312" w:eastAsia="仿宋_GB2312" w:hAnsi="华文仿宋" w:cs="华文仿宋"/>
          <w:noProof/>
          <w:color w:val="000000"/>
          <w:w w:val="99"/>
          <w:sz w:val="32"/>
          <w:szCs w:val="32"/>
        </w:rPr>
        <w:t>经费预算数为5.24万元，</w:t>
      </w:r>
      <w:r w:rsidRPr="00E42022">
        <w:rPr>
          <w:rFonts w:ascii="仿宋_GB2312" w:eastAsia="仿宋_GB2312" w:hAnsi="华文仿宋" w:cs="华文仿宋" w:hint="eastAsia"/>
          <w:noProof/>
          <w:color w:val="000000"/>
          <w:w w:val="99"/>
          <w:sz w:val="32"/>
          <w:szCs w:val="32"/>
        </w:rPr>
        <w:t>与</w:t>
      </w:r>
      <w:r w:rsidRPr="00E42022">
        <w:rPr>
          <w:rFonts w:ascii="仿宋_GB2312" w:eastAsia="仿宋_GB2312" w:hAnsi="华文仿宋" w:cs="华文仿宋"/>
          <w:noProof/>
          <w:color w:val="000000"/>
          <w:w w:val="99"/>
          <w:sz w:val="32"/>
          <w:szCs w:val="32"/>
        </w:rPr>
        <w:t>201</w:t>
      </w:r>
      <w:r w:rsidR="0003571F" w:rsidRPr="00E42022">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hint="eastAsia"/>
          <w:noProof/>
          <w:color w:val="000000"/>
          <w:w w:val="99"/>
          <w:sz w:val="32"/>
          <w:szCs w:val="32"/>
        </w:rPr>
        <w:t>持平。</w:t>
      </w:r>
    </w:p>
    <w:p w:rsidR="00FE49CA" w:rsidRPr="00E42022"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五、关</w:t>
      </w:r>
      <w:r w:rsidRPr="00E42022">
        <w:rPr>
          <w:rFonts w:ascii="仿宋_GB2312" w:eastAsia="仿宋_GB2312" w:hAnsi="华文仿宋" w:cs="华文仿宋" w:hint="eastAsia"/>
          <w:b/>
          <w:noProof/>
          <w:color w:val="000000"/>
          <w:w w:val="99"/>
          <w:sz w:val="32"/>
          <w:szCs w:val="32"/>
        </w:rPr>
        <w:t>中共</w:t>
      </w:r>
      <w:r w:rsidRPr="00E42022">
        <w:rPr>
          <w:rFonts w:ascii="仿宋_GB2312" w:eastAsia="仿宋_GB2312" w:hAnsi="华文仿宋" w:cs="华文仿宋"/>
          <w:b/>
          <w:noProof/>
          <w:color w:val="000000"/>
          <w:w w:val="99"/>
          <w:sz w:val="32"/>
          <w:szCs w:val="32"/>
        </w:rPr>
        <w:t>乌兰县纪委</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201</w:t>
      </w:r>
      <w:r w:rsidR="0003571F"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年政府性基金预算支出情况的说明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03571F"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年没有使用政府性基金预算拨款安排的支出。</w:t>
      </w:r>
    </w:p>
    <w:p w:rsidR="00FE49CA" w:rsidRPr="00E42022" w:rsidRDefault="00FE49CA" w:rsidP="0003571F">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六、关</w:t>
      </w:r>
      <w:r w:rsidRPr="00E42022">
        <w:rPr>
          <w:rFonts w:ascii="仿宋_GB2312" w:eastAsia="仿宋_GB2312" w:hAnsi="华文仿宋" w:cs="华文仿宋" w:hint="eastAsia"/>
          <w:b/>
          <w:noProof/>
          <w:color w:val="000000"/>
          <w:w w:val="99"/>
          <w:sz w:val="32"/>
          <w:szCs w:val="32"/>
        </w:rPr>
        <w:t>中共</w:t>
      </w:r>
      <w:r w:rsidRPr="00E42022">
        <w:rPr>
          <w:rFonts w:ascii="仿宋_GB2312" w:eastAsia="仿宋_GB2312" w:hAnsi="华文仿宋" w:cs="华文仿宋"/>
          <w:b/>
          <w:noProof/>
          <w:color w:val="000000"/>
          <w:w w:val="99"/>
          <w:sz w:val="32"/>
          <w:szCs w:val="32"/>
        </w:rPr>
        <w:t>乌兰县纪委</w:t>
      </w:r>
      <w:r w:rsidRPr="00E42022">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201</w:t>
      </w:r>
      <w:r w:rsidR="0003571F"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年部门收支预算情况的总体说明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按照综合预算的原则</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乌兰县纪委所有收入和支出均纳入部门预算管理。收入包括：一般公共预算拨款收入</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上年结余等；支出包括：一般公共服务支出</w:t>
      </w:r>
      <w:r w:rsidRPr="00E42022">
        <w:rPr>
          <w:rFonts w:ascii="仿宋_GB2312" w:eastAsia="仿宋_GB2312" w:hAnsi="华文仿宋" w:cs="华文仿宋" w:hint="eastAsia"/>
          <w:noProof/>
          <w:color w:val="000000"/>
          <w:w w:val="99"/>
          <w:sz w:val="32"/>
          <w:szCs w:val="32"/>
        </w:rPr>
        <w:t>、</w:t>
      </w:r>
      <w:r w:rsidRPr="00E42022">
        <w:rPr>
          <w:rFonts w:ascii="仿宋_GB2312" w:eastAsia="仿宋_GB2312" w:hAnsi="华文仿宋" w:cs="华文仿宋"/>
          <w:noProof/>
          <w:color w:val="000000"/>
          <w:w w:val="99"/>
          <w:sz w:val="32"/>
          <w:szCs w:val="32"/>
        </w:rPr>
        <w:t>项目支出。</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03571F"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年收支总预算</w:t>
      </w:r>
      <w:r w:rsidR="0003571F"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w:t>
      </w:r>
    </w:p>
    <w:p w:rsidR="00FE49CA" w:rsidRPr="00E42022"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七、关于</w:t>
      </w:r>
      <w:r w:rsidRPr="00E42022">
        <w:rPr>
          <w:rFonts w:ascii="仿宋_GB2312" w:eastAsia="仿宋_GB2312" w:hAnsi="华文仿宋" w:cs="华文仿宋" w:hint="eastAsia"/>
          <w:b/>
          <w:noProof/>
          <w:color w:val="000000"/>
          <w:w w:val="99"/>
          <w:sz w:val="32"/>
          <w:szCs w:val="32"/>
        </w:rPr>
        <w:t>中共乌兰县纪委</w:t>
      </w:r>
      <w:r w:rsidRPr="00E42022">
        <w:rPr>
          <w:rFonts w:ascii="仿宋_GB2312" w:eastAsia="仿宋_GB2312" w:hAnsi="华文仿宋" w:cs="华文仿宋"/>
          <w:b/>
          <w:noProof/>
          <w:color w:val="000000"/>
          <w:w w:val="99"/>
          <w:sz w:val="32"/>
          <w:szCs w:val="32"/>
        </w:rPr>
        <w:t>201</w:t>
      </w:r>
      <w:r w:rsidR="0003571F" w:rsidRP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年部门收入预算情况说明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lastRenderedPageBreak/>
        <w:t>中共乌兰县纪委</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7A4E3A" w:rsidRPr="00E42022">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年收入预算</w:t>
      </w:r>
      <w:r w:rsidR="007A4E3A"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万元，其中：上年结余0万元，占0%；一般公共预算拨款收入</w:t>
      </w:r>
      <w:r w:rsidR="007A4E3A" w:rsidRPr="00E42022">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万元，占</w:t>
      </w:r>
      <w:r w:rsidR="007A4E3A" w:rsidRPr="00E42022">
        <w:rPr>
          <w:rFonts w:ascii="仿宋_GB2312" w:eastAsia="仿宋_GB2312" w:hAnsi="华文仿宋" w:cs="华文仿宋"/>
          <w:noProof/>
          <w:color w:val="000000"/>
          <w:w w:val="99"/>
          <w:sz w:val="32"/>
          <w:szCs w:val="32"/>
        </w:rPr>
        <w:t>100</w:t>
      </w:r>
      <w:r w:rsidRPr="00E42022">
        <w:rPr>
          <w:rFonts w:ascii="仿宋_GB2312" w:eastAsia="仿宋_GB2312" w:hAnsi="华文仿宋" w:cs="华文仿宋"/>
          <w:noProof/>
          <w:color w:val="000000"/>
          <w:w w:val="99"/>
          <w:sz w:val="32"/>
          <w:szCs w:val="32"/>
        </w:rPr>
        <w:t>%；政府性基金预算拨款收入0万元，占0%；事业收入0万元，占0%；事业单位经营收入0万元，占0%；其他收入0万元，占0%；用事业基金弥补收支差额0万元，占0%。</w:t>
      </w:r>
    </w:p>
    <w:p w:rsidR="00FE49CA" w:rsidRPr="00E42022"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E42022">
        <w:rPr>
          <w:rFonts w:ascii="仿宋_GB2312" w:eastAsia="仿宋_GB2312" w:hAnsi="华文仿宋" w:cs="华文仿宋"/>
          <w:b/>
          <w:noProof/>
          <w:color w:val="000000"/>
          <w:w w:val="99"/>
          <w:sz w:val="32"/>
          <w:szCs w:val="32"/>
        </w:rPr>
        <w:t>八、关于</w:t>
      </w:r>
      <w:r w:rsidRPr="00E42022">
        <w:rPr>
          <w:rFonts w:ascii="仿宋_GB2312" w:eastAsia="仿宋_GB2312" w:hAnsi="华文仿宋" w:cs="华文仿宋" w:hint="eastAsia"/>
          <w:b/>
          <w:noProof/>
          <w:color w:val="000000"/>
          <w:w w:val="99"/>
          <w:sz w:val="32"/>
          <w:szCs w:val="32"/>
        </w:rPr>
        <w:t>中共乌兰县纪委</w:t>
      </w:r>
      <w:r w:rsidR="00B23210">
        <w:rPr>
          <w:rFonts w:ascii="仿宋_GB2312" w:eastAsia="仿宋_GB2312" w:hAnsi="华文仿宋" w:cs="华文仿宋"/>
          <w:b/>
          <w:noProof/>
          <w:color w:val="000000"/>
          <w:w w:val="99"/>
          <w:sz w:val="32"/>
          <w:szCs w:val="32"/>
        </w:rPr>
        <w:t> </w:t>
      </w:r>
      <w:r w:rsidRPr="00E42022">
        <w:rPr>
          <w:rFonts w:ascii="仿宋_GB2312" w:eastAsia="仿宋_GB2312" w:hAnsi="华文仿宋" w:cs="华文仿宋"/>
          <w:b/>
          <w:noProof/>
          <w:color w:val="000000"/>
          <w:w w:val="99"/>
          <w:sz w:val="32"/>
          <w:szCs w:val="32"/>
        </w:rPr>
        <w:t>201</w:t>
      </w:r>
      <w:r w:rsidR="00E42022">
        <w:rPr>
          <w:rFonts w:ascii="仿宋_GB2312" w:eastAsia="仿宋_GB2312" w:hAnsi="华文仿宋" w:cs="华文仿宋"/>
          <w:b/>
          <w:noProof/>
          <w:color w:val="000000"/>
          <w:w w:val="99"/>
          <w:sz w:val="32"/>
          <w:szCs w:val="32"/>
        </w:rPr>
        <w:t>9</w:t>
      </w:r>
      <w:r w:rsidRPr="00E42022">
        <w:rPr>
          <w:rFonts w:ascii="仿宋_GB2312" w:eastAsia="仿宋_GB2312" w:hAnsi="华文仿宋" w:cs="华文仿宋"/>
          <w:b/>
          <w:noProof/>
          <w:color w:val="000000"/>
          <w:w w:val="99"/>
          <w:sz w:val="32"/>
          <w:szCs w:val="32"/>
        </w:rPr>
        <w:t>年部门支出预算情况说明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hint="eastAsia"/>
          <w:noProof/>
          <w:color w:val="000000"/>
          <w:w w:val="99"/>
          <w:sz w:val="32"/>
          <w:szCs w:val="32"/>
        </w:rPr>
        <w:t>中共乌兰县纪委</w:t>
      </w:r>
      <w:r w:rsidRPr="00E42022">
        <w:rPr>
          <w:rFonts w:ascii="仿宋_GB2312" w:eastAsia="仿宋_GB2312" w:hAnsi="华文仿宋" w:cs="华文仿宋"/>
          <w:noProof/>
          <w:color w:val="000000"/>
          <w:w w:val="99"/>
          <w:sz w:val="32"/>
          <w:szCs w:val="32"/>
        </w:rPr>
        <w:t>  </w:t>
      </w:r>
      <w:r w:rsidR="00335AD4">
        <w:rPr>
          <w:rFonts w:ascii="仿宋_GB2312" w:eastAsia="仿宋_GB2312" w:hAnsi="华文仿宋" w:cs="华文仿宋"/>
          <w:noProof/>
          <w:color w:val="000000"/>
          <w:w w:val="99"/>
          <w:sz w:val="32"/>
          <w:szCs w:val="32"/>
        </w:rPr>
        <w:t>2019</w:t>
      </w:r>
      <w:r w:rsidRPr="00E42022">
        <w:rPr>
          <w:rFonts w:ascii="仿宋_GB2312" w:eastAsia="仿宋_GB2312" w:hAnsi="华文仿宋" w:cs="华文仿宋"/>
          <w:noProof/>
          <w:color w:val="000000"/>
          <w:w w:val="99"/>
          <w:sz w:val="32"/>
          <w:szCs w:val="32"/>
        </w:rPr>
        <w:t>年支出预算</w:t>
      </w:r>
      <w:r w:rsidR="00335AD4">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万元，其中：基本支出</w:t>
      </w:r>
      <w:r w:rsidR="00335AD4">
        <w:rPr>
          <w:rFonts w:ascii="仿宋_GB2312" w:eastAsia="仿宋_GB2312" w:hAnsi="华文仿宋" w:cs="华文仿宋"/>
          <w:noProof/>
          <w:color w:val="000000"/>
          <w:w w:val="99"/>
          <w:sz w:val="32"/>
          <w:szCs w:val="32"/>
        </w:rPr>
        <w:t>375.85</w:t>
      </w:r>
      <w:r w:rsidRPr="00E42022">
        <w:rPr>
          <w:rFonts w:ascii="仿宋_GB2312" w:eastAsia="仿宋_GB2312" w:hAnsi="华文仿宋" w:cs="华文仿宋"/>
          <w:noProof/>
          <w:color w:val="000000"/>
          <w:w w:val="99"/>
          <w:sz w:val="32"/>
          <w:szCs w:val="32"/>
        </w:rPr>
        <w:t>万元，占</w:t>
      </w:r>
      <w:r w:rsidR="00335AD4">
        <w:rPr>
          <w:rFonts w:ascii="仿宋_GB2312" w:eastAsia="仿宋_GB2312" w:hAnsi="华文仿宋" w:cs="华文仿宋"/>
          <w:noProof/>
          <w:color w:val="000000"/>
          <w:w w:val="99"/>
          <w:sz w:val="32"/>
          <w:szCs w:val="32"/>
        </w:rPr>
        <w:t>91.48</w:t>
      </w:r>
      <w:r w:rsidRPr="00E42022">
        <w:rPr>
          <w:rFonts w:ascii="仿宋_GB2312" w:eastAsia="仿宋_GB2312" w:hAnsi="华文仿宋" w:cs="华文仿宋"/>
          <w:noProof/>
          <w:color w:val="000000"/>
          <w:w w:val="99"/>
          <w:sz w:val="32"/>
          <w:szCs w:val="32"/>
        </w:rPr>
        <w:t>%；项目支出</w:t>
      </w:r>
      <w:r w:rsidR="00335AD4">
        <w:rPr>
          <w:rFonts w:ascii="仿宋_GB2312" w:eastAsia="仿宋_GB2312" w:hAnsi="华文仿宋" w:cs="华文仿宋"/>
          <w:noProof/>
          <w:color w:val="000000"/>
          <w:w w:val="99"/>
          <w:sz w:val="32"/>
          <w:szCs w:val="32"/>
        </w:rPr>
        <w:t>35</w:t>
      </w:r>
      <w:r w:rsidRPr="00E42022">
        <w:rPr>
          <w:rFonts w:ascii="仿宋_GB2312" w:eastAsia="仿宋_GB2312" w:hAnsi="华文仿宋" w:cs="华文仿宋"/>
          <w:noProof/>
          <w:color w:val="000000"/>
          <w:w w:val="99"/>
          <w:sz w:val="32"/>
          <w:szCs w:val="32"/>
        </w:rPr>
        <w:t>万元，占</w:t>
      </w:r>
      <w:r w:rsidR="00335AD4">
        <w:rPr>
          <w:rFonts w:ascii="仿宋_GB2312" w:eastAsia="仿宋_GB2312" w:hAnsi="华文仿宋" w:cs="华文仿宋"/>
          <w:noProof/>
          <w:color w:val="000000"/>
          <w:w w:val="99"/>
          <w:sz w:val="32"/>
          <w:szCs w:val="32"/>
        </w:rPr>
        <w:t>8.52</w:t>
      </w:r>
      <w:r w:rsidRPr="00E42022">
        <w:rPr>
          <w:rFonts w:ascii="仿宋_GB2312" w:eastAsia="仿宋_GB2312" w:hAnsi="华文仿宋" w:cs="华文仿宋"/>
          <w:noProof/>
          <w:color w:val="000000"/>
          <w:w w:val="99"/>
          <w:sz w:val="32"/>
          <w:szCs w:val="32"/>
        </w:rPr>
        <w:t>%；事业单位经营支出0万元，占0%。</w:t>
      </w:r>
    </w:p>
    <w:p w:rsidR="00FE49CA" w:rsidRDefault="00FE49CA" w:rsidP="000329A1">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0329A1">
        <w:rPr>
          <w:rFonts w:ascii="仿宋_GB2312" w:eastAsia="仿宋_GB2312" w:hAnsi="华文仿宋" w:cs="华文仿宋"/>
          <w:b/>
          <w:noProof/>
          <w:color w:val="000000"/>
          <w:w w:val="99"/>
          <w:sz w:val="32"/>
          <w:szCs w:val="32"/>
        </w:rPr>
        <w:t>九、关于</w:t>
      </w:r>
      <w:r w:rsidRPr="000329A1">
        <w:rPr>
          <w:rFonts w:ascii="仿宋_GB2312" w:eastAsia="仿宋_GB2312" w:hAnsi="华文仿宋" w:cs="华文仿宋" w:hint="eastAsia"/>
          <w:b/>
          <w:noProof/>
          <w:color w:val="000000"/>
          <w:w w:val="99"/>
          <w:sz w:val="32"/>
          <w:szCs w:val="32"/>
        </w:rPr>
        <w:t>中共乌兰县纪委</w:t>
      </w:r>
      <w:r w:rsidRPr="000329A1">
        <w:rPr>
          <w:rFonts w:ascii="仿宋_GB2312" w:eastAsia="仿宋_GB2312" w:hAnsi="华文仿宋" w:cs="华文仿宋"/>
          <w:b/>
          <w:noProof/>
          <w:color w:val="000000"/>
          <w:w w:val="99"/>
          <w:sz w:val="32"/>
          <w:szCs w:val="32"/>
        </w:rPr>
        <w:t>项目支出预算情况的说明</w:t>
      </w:r>
    </w:p>
    <w:p w:rsidR="000329A1" w:rsidRPr="001537C1" w:rsidRDefault="000329A1" w:rsidP="001537C1">
      <w:pPr>
        <w:spacing w:after="0" w:line="570" w:lineRule="exact"/>
        <w:ind w:firstLineChars="200" w:firstLine="620"/>
        <w:jc w:val="both"/>
        <w:rPr>
          <w:rFonts w:ascii="仿宋_GB2312" w:eastAsia="仿宋_GB2312" w:hAnsi="华文仿宋" w:cs="华文仿宋"/>
          <w:noProof/>
          <w:color w:val="000000"/>
          <w:spacing w:val="-1"/>
          <w:sz w:val="31"/>
        </w:rPr>
      </w:pPr>
      <w:r w:rsidRPr="0073167D">
        <w:rPr>
          <w:rFonts w:ascii="仿宋_GB2312" w:eastAsia="仿宋_GB2312" w:hAnsi="华文仿宋" w:cs="华文仿宋" w:hint="eastAsia"/>
          <w:noProof/>
          <w:color w:val="000000"/>
          <w:sz w:val="31"/>
        </w:rPr>
        <w:t>一般公共服务</w:t>
      </w:r>
      <w:r>
        <w:rPr>
          <w:rFonts w:ascii="仿宋_GB2312" w:eastAsia="仿宋_GB2312" w:hAnsi="华文仿宋" w:cs="华文仿宋" w:hint="eastAsia"/>
          <w:noProof/>
          <w:color w:val="000000"/>
          <w:sz w:val="31"/>
        </w:rPr>
        <w:t>：</w:t>
      </w:r>
      <w:r>
        <w:rPr>
          <w:rFonts w:ascii="仿宋_GB2312" w:eastAsia="仿宋_GB2312" w:hint="eastAsia"/>
          <w:sz w:val="32"/>
          <w:szCs w:val="32"/>
        </w:rPr>
        <w:t>一般公共服务支出（类）纪检监察事务（款）</w:t>
      </w:r>
      <w:r w:rsidRPr="00330738">
        <w:rPr>
          <w:rFonts w:ascii="仿宋_GB2312" w:eastAsia="仿宋_GB2312" w:hint="eastAsia"/>
          <w:sz w:val="32"/>
          <w:szCs w:val="32"/>
        </w:rPr>
        <w:t>行政运行</w:t>
      </w:r>
      <w:r>
        <w:rPr>
          <w:rFonts w:ascii="仿宋_GB2312" w:eastAsia="仿宋_GB2312" w:hint="eastAsia"/>
          <w:sz w:val="32"/>
          <w:szCs w:val="32"/>
        </w:rPr>
        <w:t>（项</w:t>
      </w:r>
      <w:r w:rsidRPr="00330738">
        <w:rPr>
          <w:rFonts w:ascii="仿宋_GB2312" w:eastAsia="仿宋_GB2312" w:hint="eastAsia"/>
          <w:sz w:val="32"/>
          <w:szCs w:val="32"/>
        </w:rPr>
        <w:t>）</w:t>
      </w:r>
      <w:r w:rsidRPr="0073167D">
        <w:rPr>
          <w:rFonts w:ascii="仿宋_GB2312" w:eastAsia="仿宋_GB2312" w:hAnsi="华文仿宋" w:cs="华文仿宋" w:hint="eastAsia"/>
          <w:noProof/>
          <w:color w:val="000000"/>
          <w:sz w:val="31"/>
        </w:rPr>
        <w:t>201</w:t>
      </w:r>
      <w:r>
        <w:rPr>
          <w:rFonts w:ascii="仿宋_GB2312" w:eastAsia="仿宋_GB2312" w:hAnsi="华文仿宋" w:cs="华文仿宋"/>
          <w:noProof/>
          <w:color w:val="000000"/>
          <w:sz w:val="31"/>
        </w:rPr>
        <w:t>9</w:t>
      </w:r>
      <w:r w:rsidRPr="0073167D">
        <w:rPr>
          <w:rFonts w:ascii="仿宋_GB2312" w:eastAsia="仿宋_GB2312" w:hAnsi="华文仿宋" w:cs="华文仿宋" w:hint="eastAsia"/>
          <w:noProof/>
          <w:color w:val="000000"/>
          <w:sz w:val="31"/>
        </w:rPr>
        <w:t>年预算数为</w:t>
      </w:r>
      <w:r>
        <w:rPr>
          <w:rFonts w:ascii="仿宋_GB2312" w:eastAsia="仿宋_GB2312" w:hAnsi="华文仿宋" w:cs="华文仿宋"/>
          <w:noProof/>
          <w:color w:val="000000"/>
          <w:sz w:val="31"/>
        </w:rPr>
        <w:t>2</w:t>
      </w:r>
      <w:r>
        <w:rPr>
          <w:rFonts w:ascii="仿宋_GB2312" w:eastAsia="仿宋_GB2312" w:hAnsi="华文仿宋" w:cs="华文仿宋" w:hint="eastAsia"/>
          <w:noProof/>
          <w:color w:val="000000"/>
          <w:sz w:val="31"/>
        </w:rPr>
        <w:t>万元（政府采购公车保险</w:t>
      </w:r>
      <w:r>
        <w:rPr>
          <w:rFonts w:ascii="仿宋_GB2312" w:eastAsia="仿宋_GB2312" w:hAnsi="华文仿宋" w:cs="华文仿宋"/>
          <w:noProof/>
          <w:color w:val="000000"/>
          <w:sz w:val="31"/>
        </w:rPr>
        <w:t>2</w:t>
      </w:r>
      <w:r>
        <w:rPr>
          <w:rFonts w:ascii="仿宋_GB2312" w:eastAsia="仿宋_GB2312" w:hAnsi="华文仿宋" w:cs="华文仿宋" w:hint="eastAsia"/>
          <w:noProof/>
          <w:color w:val="000000"/>
          <w:sz w:val="31"/>
        </w:rPr>
        <w:t>万元）</w:t>
      </w:r>
      <w:r>
        <w:rPr>
          <w:rFonts w:ascii="仿宋_GB2312" w:eastAsia="仿宋_GB2312" w:hAnsi="华文仿宋" w:cs="华文仿宋" w:hint="eastAsia"/>
          <w:noProof/>
          <w:color w:val="000000"/>
          <w:spacing w:val="-1"/>
          <w:sz w:val="31"/>
        </w:rPr>
        <w:t>与</w:t>
      </w:r>
      <w:r w:rsidRPr="0073167D">
        <w:rPr>
          <w:rFonts w:ascii="Calibri" w:eastAsia="仿宋_GB2312" w:hAnsi="Calibri" w:cs="Calibri" w:hint="eastAsia"/>
          <w:noProof/>
          <w:color w:val="000000"/>
          <w:sz w:val="31"/>
        </w:rPr>
        <w:t> </w:t>
      </w:r>
      <w:r w:rsidRPr="0073167D">
        <w:rPr>
          <w:rFonts w:ascii="仿宋_GB2312" w:eastAsia="仿宋_GB2312" w:hAnsi="华文仿宋" w:cs="华文仿宋" w:hint="eastAsia"/>
          <w:noProof/>
          <w:color w:val="000000"/>
          <w:sz w:val="31"/>
        </w:rPr>
        <w:t>201</w:t>
      </w:r>
      <w:r>
        <w:rPr>
          <w:rFonts w:ascii="仿宋_GB2312" w:eastAsia="仿宋_GB2312" w:hAnsi="华文仿宋" w:cs="华文仿宋"/>
          <w:noProof/>
          <w:color w:val="000000"/>
          <w:sz w:val="31"/>
        </w:rPr>
        <w:t>8</w:t>
      </w:r>
      <w:r w:rsidRPr="0073167D">
        <w:rPr>
          <w:rFonts w:ascii="仿宋_GB2312" w:eastAsia="仿宋_GB2312" w:hAnsi="华文仿宋" w:cs="华文仿宋" w:hint="eastAsia"/>
          <w:noProof/>
          <w:color w:val="000000"/>
          <w:spacing w:val="-1"/>
          <w:sz w:val="31"/>
        </w:rPr>
        <w:t>年</w:t>
      </w:r>
      <w:r>
        <w:rPr>
          <w:rFonts w:ascii="仿宋_GB2312" w:eastAsia="仿宋_GB2312" w:hAnsi="华文仿宋" w:cs="华文仿宋" w:hint="eastAsia"/>
          <w:noProof/>
          <w:color w:val="000000"/>
          <w:spacing w:val="-1"/>
          <w:sz w:val="31"/>
        </w:rPr>
        <w:t>持平；</w:t>
      </w:r>
      <w:r w:rsidRPr="000329A1">
        <w:rPr>
          <w:rFonts w:ascii="仿宋_GB2312" w:eastAsia="仿宋_GB2312" w:hAnsi="华文仿宋" w:cs="华文仿宋" w:hint="eastAsia"/>
          <w:noProof/>
          <w:color w:val="000000"/>
          <w:spacing w:val="-1"/>
          <w:sz w:val="31"/>
        </w:rPr>
        <w:t>一般公共服务支出（类）纪检监察事务（款）</w:t>
      </w:r>
      <w:r>
        <w:rPr>
          <w:rFonts w:ascii="仿宋_GB2312" w:eastAsia="仿宋_GB2312" w:hAnsi="华文仿宋" w:cs="华文仿宋" w:hint="eastAsia"/>
          <w:noProof/>
          <w:color w:val="000000"/>
          <w:spacing w:val="-1"/>
          <w:sz w:val="31"/>
        </w:rPr>
        <w:t>其他纪检监察事务支出</w:t>
      </w:r>
      <w:r w:rsidRPr="000329A1">
        <w:rPr>
          <w:rFonts w:ascii="仿宋_GB2312" w:eastAsia="仿宋_GB2312" w:hAnsi="华文仿宋" w:cs="华文仿宋" w:hint="eastAsia"/>
          <w:noProof/>
          <w:color w:val="000000"/>
          <w:spacing w:val="-1"/>
          <w:sz w:val="31"/>
        </w:rPr>
        <w:t>（项）201</w:t>
      </w:r>
      <w:r w:rsidRPr="000329A1">
        <w:rPr>
          <w:rFonts w:ascii="仿宋_GB2312" w:eastAsia="仿宋_GB2312" w:hAnsi="华文仿宋" w:cs="华文仿宋"/>
          <w:noProof/>
          <w:color w:val="000000"/>
          <w:spacing w:val="-1"/>
          <w:sz w:val="31"/>
        </w:rPr>
        <w:t>9</w:t>
      </w:r>
      <w:r w:rsidRPr="000329A1">
        <w:rPr>
          <w:rFonts w:ascii="仿宋_GB2312" w:eastAsia="仿宋_GB2312" w:hAnsi="华文仿宋" w:cs="华文仿宋" w:hint="eastAsia"/>
          <w:noProof/>
          <w:color w:val="000000"/>
          <w:spacing w:val="-1"/>
          <w:sz w:val="31"/>
        </w:rPr>
        <w:t>年预算数为</w:t>
      </w:r>
      <w:r>
        <w:rPr>
          <w:rFonts w:ascii="仿宋_GB2312" w:eastAsia="仿宋_GB2312" w:hAnsi="华文仿宋" w:cs="华文仿宋"/>
          <w:noProof/>
          <w:color w:val="000000"/>
          <w:spacing w:val="-1"/>
          <w:sz w:val="31"/>
        </w:rPr>
        <w:t>33</w:t>
      </w:r>
      <w:r w:rsidRPr="000329A1">
        <w:rPr>
          <w:rFonts w:ascii="仿宋_GB2312" w:eastAsia="仿宋_GB2312" w:hAnsi="华文仿宋" w:cs="华文仿宋" w:hint="eastAsia"/>
          <w:noProof/>
          <w:color w:val="000000"/>
          <w:spacing w:val="-1"/>
          <w:sz w:val="31"/>
        </w:rPr>
        <w:t>万元（</w:t>
      </w:r>
      <w:r w:rsidR="001537C1" w:rsidRPr="001537C1">
        <w:rPr>
          <w:rFonts w:ascii="仿宋_GB2312" w:eastAsia="仿宋_GB2312" w:hAnsi="华文仿宋" w:cs="华文仿宋" w:hint="eastAsia"/>
          <w:noProof/>
          <w:color w:val="000000"/>
          <w:spacing w:val="-1"/>
          <w:sz w:val="31"/>
        </w:rPr>
        <w:t>纪委监委办案工作经费</w:t>
      </w:r>
      <w:r w:rsidR="001537C1" w:rsidRPr="001537C1">
        <w:rPr>
          <w:rFonts w:ascii="仿宋_GB2312" w:eastAsia="仿宋_GB2312" w:hAnsi="华文仿宋" w:cs="华文仿宋"/>
          <w:b/>
          <w:noProof/>
          <w:color w:val="000000"/>
          <w:spacing w:val="-1"/>
          <w:sz w:val="31"/>
        </w:rPr>
        <w:t>20</w:t>
      </w:r>
      <w:r w:rsidR="001537C1" w:rsidRPr="001537C1">
        <w:rPr>
          <w:rFonts w:ascii="仿宋_GB2312" w:eastAsia="仿宋_GB2312" w:hAnsi="华文仿宋" w:cs="华文仿宋" w:hint="eastAsia"/>
          <w:noProof/>
          <w:color w:val="000000"/>
          <w:spacing w:val="-1"/>
          <w:sz w:val="31"/>
        </w:rPr>
        <w:t>万元</w:t>
      </w:r>
      <w:r w:rsidR="001537C1">
        <w:rPr>
          <w:rFonts w:ascii="仿宋_GB2312" w:eastAsia="仿宋_GB2312" w:hAnsi="华文仿宋" w:cs="华文仿宋" w:hint="eastAsia"/>
          <w:noProof/>
          <w:color w:val="000000"/>
          <w:spacing w:val="-1"/>
          <w:sz w:val="31"/>
        </w:rPr>
        <w:t xml:space="preserve"> 、</w:t>
      </w:r>
      <w:r w:rsidR="001537C1" w:rsidRPr="001537C1">
        <w:rPr>
          <w:rFonts w:ascii="仿宋_GB2312" w:eastAsia="仿宋_GB2312" w:hAnsi="华文仿宋" w:cs="华文仿宋" w:hint="eastAsia"/>
          <w:noProof/>
          <w:color w:val="000000"/>
          <w:spacing w:val="-1"/>
          <w:sz w:val="31"/>
        </w:rPr>
        <w:t>党风廉政宣传工作经费</w:t>
      </w:r>
      <w:r w:rsidR="001537C1" w:rsidRPr="001537C1">
        <w:rPr>
          <w:rFonts w:ascii="仿宋_GB2312" w:eastAsia="仿宋_GB2312" w:hAnsi="华文仿宋" w:cs="华文仿宋"/>
          <w:b/>
          <w:noProof/>
          <w:color w:val="000000"/>
          <w:spacing w:val="-1"/>
          <w:sz w:val="31"/>
        </w:rPr>
        <w:t>2</w:t>
      </w:r>
      <w:r w:rsidR="001537C1" w:rsidRPr="001537C1">
        <w:rPr>
          <w:rFonts w:ascii="仿宋_GB2312" w:eastAsia="仿宋_GB2312" w:hAnsi="华文仿宋" w:cs="华文仿宋" w:hint="eastAsia"/>
          <w:noProof/>
          <w:color w:val="000000"/>
          <w:spacing w:val="-1"/>
          <w:sz w:val="31"/>
        </w:rPr>
        <w:t>万元</w:t>
      </w:r>
      <w:r w:rsidR="001537C1">
        <w:rPr>
          <w:rFonts w:ascii="仿宋_GB2312" w:eastAsia="仿宋_GB2312" w:hAnsi="华文仿宋" w:cs="华文仿宋" w:hint="eastAsia"/>
          <w:noProof/>
          <w:color w:val="000000"/>
          <w:spacing w:val="-1"/>
          <w:sz w:val="31"/>
        </w:rPr>
        <w:t>、</w:t>
      </w:r>
      <w:r w:rsidR="001537C1" w:rsidRPr="001537C1">
        <w:rPr>
          <w:rFonts w:ascii="仿宋_GB2312" w:eastAsia="仿宋_GB2312" w:hAnsi="华文仿宋" w:cs="华文仿宋" w:hint="eastAsia"/>
          <w:noProof/>
          <w:color w:val="000000"/>
          <w:spacing w:val="-1"/>
          <w:sz w:val="31"/>
        </w:rPr>
        <w:t>纪委全委会工作会议经费</w:t>
      </w:r>
      <w:r w:rsidR="001537C1" w:rsidRPr="001537C1">
        <w:rPr>
          <w:rFonts w:ascii="仿宋_GB2312" w:eastAsia="仿宋_GB2312" w:hAnsi="华文仿宋" w:cs="华文仿宋" w:hint="eastAsia"/>
          <w:b/>
          <w:noProof/>
          <w:color w:val="000000"/>
          <w:spacing w:val="-1"/>
          <w:sz w:val="31"/>
        </w:rPr>
        <w:t>3</w:t>
      </w:r>
      <w:r w:rsidR="001537C1">
        <w:rPr>
          <w:rFonts w:ascii="仿宋_GB2312" w:eastAsia="仿宋_GB2312" w:hAnsi="华文仿宋" w:cs="华文仿宋" w:hint="eastAsia"/>
          <w:noProof/>
          <w:color w:val="000000"/>
          <w:spacing w:val="-1"/>
          <w:sz w:val="31"/>
        </w:rPr>
        <w:t>万元、</w:t>
      </w:r>
      <w:r w:rsidR="001537C1" w:rsidRPr="001537C1">
        <w:rPr>
          <w:rFonts w:ascii="仿宋_GB2312" w:eastAsia="仿宋_GB2312" w:hAnsi="华文仿宋" w:cs="华文仿宋" w:hint="eastAsia"/>
          <w:noProof/>
          <w:color w:val="000000"/>
          <w:spacing w:val="-1"/>
          <w:sz w:val="31"/>
        </w:rPr>
        <w:t>主题活动工作经费</w:t>
      </w:r>
      <w:r w:rsidR="001537C1" w:rsidRPr="001537C1">
        <w:rPr>
          <w:rFonts w:ascii="仿宋_GB2312" w:eastAsia="仿宋_GB2312" w:hAnsi="华文仿宋" w:cs="华文仿宋"/>
          <w:b/>
          <w:noProof/>
          <w:color w:val="000000"/>
          <w:spacing w:val="-1"/>
          <w:sz w:val="31"/>
        </w:rPr>
        <w:t>3</w:t>
      </w:r>
      <w:r w:rsidR="001537C1" w:rsidRPr="001537C1">
        <w:rPr>
          <w:rFonts w:ascii="仿宋_GB2312" w:eastAsia="仿宋_GB2312" w:hAnsi="华文仿宋" w:cs="华文仿宋" w:hint="eastAsia"/>
          <w:noProof/>
          <w:color w:val="000000"/>
          <w:spacing w:val="-1"/>
          <w:sz w:val="31"/>
        </w:rPr>
        <w:t>万元</w:t>
      </w:r>
      <w:r w:rsidR="001537C1">
        <w:rPr>
          <w:rFonts w:ascii="仿宋_GB2312" w:eastAsia="仿宋_GB2312" w:hAnsi="华文仿宋" w:cs="华文仿宋" w:hint="eastAsia"/>
          <w:noProof/>
          <w:color w:val="000000"/>
          <w:spacing w:val="-1"/>
          <w:sz w:val="31"/>
        </w:rPr>
        <w:t>、</w:t>
      </w:r>
      <w:r w:rsidR="001537C1" w:rsidRPr="001537C1">
        <w:rPr>
          <w:rFonts w:ascii="仿宋_GB2312" w:eastAsia="仿宋_GB2312" w:hAnsi="华文仿宋" w:cs="华文仿宋" w:hint="eastAsia"/>
          <w:noProof/>
          <w:color w:val="000000"/>
          <w:spacing w:val="-1"/>
          <w:sz w:val="31"/>
        </w:rPr>
        <w:t>监督执法监察工作经费</w:t>
      </w:r>
      <w:r w:rsidR="001537C1" w:rsidRPr="001537C1">
        <w:rPr>
          <w:rFonts w:ascii="仿宋_GB2312" w:eastAsia="仿宋_GB2312" w:hAnsi="华文仿宋" w:cs="华文仿宋"/>
          <w:b/>
          <w:noProof/>
          <w:color w:val="000000"/>
          <w:spacing w:val="-1"/>
          <w:sz w:val="31"/>
        </w:rPr>
        <w:t>3</w:t>
      </w:r>
      <w:r w:rsidR="001537C1">
        <w:rPr>
          <w:rFonts w:ascii="仿宋_GB2312" w:eastAsia="仿宋_GB2312" w:hAnsi="华文仿宋" w:cs="华文仿宋" w:hint="eastAsia"/>
          <w:noProof/>
          <w:color w:val="000000"/>
          <w:spacing w:val="-1"/>
          <w:sz w:val="31"/>
        </w:rPr>
        <w:t>万元、</w:t>
      </w:r>
      <w:r w:rsidR="001537C1" w:rsidRPr="001537C1">
        <w:rPr>
          <w:rFonts w:ascii="仿宋_GB2312" w:eastAsia="仿宋_GB2312" w:hAnsi="华文仿宋" w:cs="华文仿宋" w:hint="eastAsia"/>
          <w:noProof/>
          <w:color w:val="000000"/>
          <w:spacing w:val="-1"/>
          <w:sz w:val="31"/>
        </w:rPr>
        <w:t>乡镇纪检干部统一办公工作经费</w:t>
      </w:r>
      <w:r w:rsidR="001537C1" w:rsidRPr="001537C1">
        <w:rPr>
          <w:rFonts w:ascii="仿宋_GB2312" w:eastAsia="仿宋_GB2312" w:hAnsi="华文仿宋" w:cs="华文仿宋"/>
          <w:b/>
          <w:noProof/>
          <w:color w:val="000000"/>
          <w:spacing w:val="-1"/>
          <w:sz w:val="31"/>
        </w:rPr>
        <w:t>2</w:t>
      </w:r>
      <w:r w:rsidR="001537C1">
        <w:rPr>
          <w:rFonts w:ascii="仿宋_GB2312" w:eastAsia="仿宋_GB2312" w:hAnsi="华文仿宋" w:cs="华文仿宋" w:hint="eastAsia"/>
          <w:noProof/>
          <w:color w:val="000000"/>
          <w:spacing w:val="-1"/>
          <w:sz w:val="31"/>
        </w:rPr>
        <w:t>万元</w:t>
      </w:r>
      <w:r w:rsidRPr="000329A1">
        <w:rPr>
          <w:rFonts w:ascii="仿宋_GB2312" w:eastAsia="仿宋_GB2312" w:hAnsi="华文仿宋" w:cs="华文仿宋" w:hint="eastAsia"/>
          <w:noProof/>
          <w:color w:val="000000"/>
          <w:spacing w:val="-1"/>
          <w:sz w:val="31"/>
        </w:rPr>
        <w:t>）</w:t>
      </w:r>
      <w:r>
        <w:rPr>
          <w:rFonts w:ascii="仿宋_GB2312" w:eastAsia="仿宋_GB2312" w:hAnsi="华文仿宋" w:cs="华文仿宋" w:hint="eastAsia"/>
          <w:noProof/>
          <w:color w:val="000000"/>
          <w:spacing w:val="-1"/>
          <w:sz w:val="31"/>
        </w:rPr>
        <w:t>比</w:t>
      </w:r>
      <w:r w:rsidRPr="000329A1">
        <w:rPr>
          <w:rFonts w:ascii="仿宋_GB2312" w:eastAsia="仿宋_GB2312" w:hAnsi="华文仿宋" w:cs="华文仿宋" w:hint="eastAsia"/>
          <w:noProof/>
          <w:color w:val="000000"/>
          <w:spacing w:val="-1"/>
          <w:sz w:val="31"/>
        </w:rPr>
        <w:t> </w:t>
      </w:r>
      <w:r w:rsidRPr="000329A1">
        <w:rPr>
          <w:rFonts w:ascii="仿宋_GB2312" w:eastAsia="仿宋_GB2312" w:hAnsi="华文仿宋" w:cs="华文仿宋" w:hint="eastAsia"/>
          <w:noProof/>
          <w:color w:val="000000"/>
          <w:spacing w:val="-1"/>
          <w:sz w:val="31"/>
        </w:rPr>
        <w:t>201</w:t>
      </w:r>
      <w:r w:rsidRPr="000329A1">
        <w:rPr>
          <w:rFonts w:ascii="仿宋_GB2312" w:eastAsia="仿宋_GB2312" w:hAnsi="华文仿宋" w:cs="华文仿宋"/>
          <w:noProof/>
          <w:color w:val="000000"/>
          <w:spacing w:val="-1"/>
          <w:sz w:val="31"/>
        </w:rPr>
        <w:t>8</w:t>
      </w:r>
      <w:r w:rsidRPr="000329A1">
        <w:rPr>
          <w:rFonts w:ascii="仿宋_GB2312" w:eastAsia="仿宋_GB2312" w:hAnsi="华文仿宋" w:cs="华文仿宋" w:hint="eastAsia"/>
          <w:noProof/>
          <w:color w:val="000000"/>
          <w:spacing w:val="-1"/>
          <w:sz w:val="31"/>
        </w:rPr>
        <w:t>年</w:t>
      </w:r>
      <w:r>
        <w:rPr>
          <w:rFonts w:ascii="仿宋_GB2312" w:eastAsia="仿宋_GB2312" w:hAnsi="华文仿宋" w:cs="华文仿宋" w:hint="eastAsia"/>
          <w:noProof/>
          <w:color w:val="000000"/>
          <w:spacing w:val="-1"/>
          <w:sz w:val="31"/>
        </w:rPr>
        <w:t>增加</w:t>
      </w:r>
      <w:r w:rsidR="00614485">
        <w:rPr>
          <w:rFonts w:ascii="仿宋_GB2312" w:eastAsia="仿宋_GB2312" w:hAnsi="华文仿宋" w:cs="华文仿宋" w:hint="eastAsia"/>
          <w:noProof/>
          <w:color w:val="000000"/>
          <w:spacing w:val="-1"/>
          <w:sz w:val="31"/>
        </w:rPr>
        <w:t>19万元，增长57.58%。只要是监察体制改革后纪委监委职能范围扩大，监察对象增多，案件数量增加</w:t>
      </w:r>
      <w:r w:rsidRPr="0073167D">
        <w:rPr>
          <w:rFonts w:ascii="仿宋_GB2312" w:eastAsia="仿宋_GB2312" w:hAnsi="华文仿宋" w:cs="华文仿宋" w:hint="eastAsia"/>
          <w:noProof/>
          <w:color w:val="000000"/>
          <w:spacing w:val="-1"/>
          <w:sz w:val="31"/>
        </w:rPr>
        <w:t>。</w:t>
      </w:r>
    </w:p>
    <w:p w:rsidR="00FE49CA" w:rsidRPr="000329A1" w:rsidRDefault="00FE49CA" w:rsidP="00A81D0A">
      <w:pPr>
        <w:tabs>
          <w:tab w:val="left" w:pos="284"/>
        </w:tabs>
        <w:spacing w:after="0" w:line="570" w:lineRule="exact"/>
        <w:ind w:firstLineChars="200" w:firstLine="638"/>
        <w:jc w:val="both"/>
        <w:rPr>
          <w:rFonts w:ascii="仿宋_GB2312" w:eastAsia="仿宋_GB2312" w:hAnsi="华文仿宋" w:cs="华文仿宋"/>
          <w:b/>
          <w:noProof/>
          <w:color w:val="000000"/>
          <w:w w:val="99"/>
          <w:sz w:val="32"/>
          <w:szCs w:val="32"/>
        </w:rPr>
      </w:pPr>
      <w:r w:rsidRPr="000329A1">
        <w:rPr>
          <w:rFonts w:ascii="仿宋_GB2312" w:eastAsia="仿宋_GB2312" w:hAnsi="华文仿宋" w:cs="华文仿宋"/>
          <w:b/>
          <w:noProof/>
          <w:color w:val="000000"/>
          <w:w w:val="99"/>
          <w:sz w:val="32"/>
          <w:szCs w:val="32"/>
        </w:rPr>
        <w:t>十、其他重要事项的情况说明</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（一）机关运行经费安排情况。</w:t>
      </w:r>
    </w:p>
    <w:p w:rsidR="00FE49CA" w:rsidRPr="00E42022" w:rsidRDefault="00FE49CA" w:rsidP="004E164A">
      <w:pPr>
        <w:tabs>
          <w:tab w:val="left" w:pos="284"/>
        </w:tabs>
        <w:spacing w:after="0" w:line="360" w:lineRule="auto"/>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201</w:t>
      </w:r>
      <w:r w:rsidR="004E164A">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乌兰县纪委机关运行经费财政拨款预算</w:t>
      </w:r>
      <w:r w:rsidR="004E164A">
        <w:rPr>
          <w:rFonts w:ascii="仿宋_GB2312" w:eastAsia="仿宋_GB2312" w:hAnsi="华文仿宋" w:cs="华文仿宋"/>
          <w:noProof/>
          <w:color w:val="000000"/>
          <w:w w:val="99"/>
          <w:sz w:val="32"/>
          <w:szCs w:val="32"/>
        </w:rPr>
        <w:t>30.4</w:t>
      </w:r>
      <w:r w:rsidRPr="00E42022">
        <w:rPr>
          <w:rFonts w:ascii="仿宋_GB2312" w:eastAsia="仿宋_GB2312" w:hAnsi="华文仿宋" w:cs="华文仿宋"/>
          <w:noProof/>
          <w:color w:val="000000"/>
          <w:w w:val="99"/>
          <w:sz w:val="32"/>
          <w:szCs w:val="32"/>
        </w:rPr>
        <w:t>万元，</w:t>
      </w:r>
      <w:r w:rsidR="004E164A">
        <w:rPr>
          <w:rFonts w:ascii="仿宋_GB2312" w:eastAsia="仿宋_GB2312" w:hAnsi="华文仿宋" w:cs="华文仿宋" w:hint="eastAsia"/>
          <w:noProof/>
          <w:color w:val="000000"/>
          <w:w w:val="99"/>
          <w:sz w:val="32"/>
          <w:szCs w:val="32"/>
        </w:rPr>
        <w:t>比</w:t>
      </w:r>
      <w:r w:rsidRPr="00E42022">
        <w:rPr>
          <w:rFonts w:ascii="仿宋_GB2312" w:eastAsia="仿宋_GB2312" w:hAnsi="华文仿宋" w:cs="华文仿宋" w:hint="eastAsia"/>
          <w:noProof/>
          <w:color w:val="000000"/>
          <w:w w:val="99"/>
          <w:sz w:val="32"/>
          <w:szCs w:val="32"/>
        </w:rPr>
        <w:t>2</w:t>
      </w:r>
      <w:r w:rsidRPr="00E42022">
        <w:rPr>
          <w:rFonts w:ascii="仿宋_GB2312" w:eastAsia="仿宋_GB2312" w:hAnsi="华文仿宋" w:cs="华文仿宋"/>
          <w:noProof/>
          <w:color w:val="000000"/>
          <w:w w:val="99"/>
          <w:sz w:val="32"/>
          <w:szCs w:val="32"/>
        </w:rPr>
        <w:t>01</w:t>
      </w:r>
      <w:r w:rsidR="004E164A">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年</w:t>
      </w:r>
      <w:r w:rsidR="004E164A">
        <w:rPr>
          <w:rFonts w:ascii="仿宋_GB2312" w:eastAsia="仿宋_GB2312" w:hAnsi="华文仿宋" w:cs="华文仿宋" w:hint="eastAsia"/>
          <w:noProof/>
          <w:color w:val="000000"/>
          <w:w w:val="99"/>
          <w:sz w:val="32"/>
          <w:szCs w:val="32"/>
        </w:rPr>
        <w:t>增加8.89万元，增长29%</w:t>
      </w:r>
      <w:r w:rsidRPr="00E42022">
        <w:rPr>
          <w:rFonts w:ascii="仿宋_GB2312" w:eastAsia="仿宋_GB2312" w:hAnsi="华文仿宋" w:cs="华文仿宋" w:hint="eastAsia"/>
          <w:noProof/>
          <w:color w:val="000000"/>
          <w:w w:val="99"/>
          <w:sz w:val="32"/>
          <w:szCs w:val="32"/>
        </w:rPr>
        <w:t>。</w:t>
      </w:r>
      <w:r w:rsidR="004E164A">
        <w:rPr>
          <w:rFonts w:ascii="仿宋_GB2312" w:eastAsia="仿宋_GB2312" w:hAnsi="华文仿宋" w:cs="华文仿宋" w:hint="eastAsia"/>
          <w:noProof/>
          <w:color w:val="000000"/>
          <w:w w:val="99"/>
          <w:sz w:val="32"/>
          <w:szCs w:val="32"/>
        </w:rPr>
        <w:t>主要是因为检察</w:t>
      </w:r>
      <w:r w:rsidR="004E164A">
        <w:rPr>
          <w:rFonts w:ascii="仿宋_GB2312" w:eastAsia="仿宋_GB2312" w:hAnsi="华文仿宋" w:cs="华文仿宋" w:hint="eastAsia"/>
          <w:noProof/>
          <w:color w:val="000000"/>
          <w:w w:val="99"/>
          <w:sz w:val="32"/>
          <w:szCs w:val="32"/>
        </w:rPr>
        <w:lastRenderedPageBreak/>
        <w:t>院转隶人员增加。</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（二）政府采购安排情况。</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201</w:t>
      </w:r>
      <w:r w:rsidR="00010E6A">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乌兰县纪委政府采购预算总额2万元，其中：政府采购服务预算2万元。</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（三）国有资产占有使用情况。</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截至</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201</w:t>
      </w:r>
      <w:r w:rsidR="00010E6A">
        <w:rPr>
          <w:rFonts w:ascii="仿宋_GB2312" w:eastAsia="仿宋_GB2312" w:hAnsi="华文仿宋" w:cs="华文仿宋"/>
          <w:noProof/>
          <w:color w:val="000000"/>
          <w:w w:val="99"/>
          <w:sz w:val="32"/>
          <w:szCs w:val="32"/>
        </w:rPr>
        <w:t>8</w:t>
      </w:r>
      <w:r w:rsidRPr="00E42022">
        <w:rPr>
          <w:rFonts w:ascii="仿宋_GB2312" w:eastAsia="仿宋_GB2312" w:hAnsi="华文仿宋" w:cs="华文仿宋"/>
          <w:noProof/>
          <w:color w:val="000000"/>
          <w:w w:val="99"/>
          <w:sz w:val="32"/>
          <w:szCs w:val="32"/>
        </w:rPr>
        <w:t> </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noProof/>
          <w:color w:val="000000"/>
          <w:w w:val="99"/>
          <w:sz w:val="32"/>
          <w:szCs w:val="32"/>
        </w:rPr>
        <w:t> </w:t>
      </w:r>
      <w:r w:rsidR="00010E6A">
        <w:rPr>
          <w:rFonts w:ascii="仿宋_GB2312" w:eastAsia="仿宋_GB2312" w:hAnsi="华文仿宋" w:cs="华文仿宋"/>
          <w:noProof/>
          <w:color w:val="000000"/>
          <w:w w:val="99"/>
          <w:sz w:val="32"/>
          <w:szCs w:val="32"/>
        </w:rPr>
        <w:t>12</w:t>
      </w:r>
      <w:r w:rsidRPr="00E42022">
        <w:rPr>
          <w:rFonts w:ascii="仿宋_GB2312" w:eastAsia="仿宋_GB2312" w:hAnsi="华文仿宋" w:cs="华文仿宋"/>
          <w:noProof/>
          <w:color w:val="000000"/>
          <w:w w:val="99"/>
          <w:sz w:val="32"/>
          <w:szCs w:val="32"/>
        </w:rPr>
        <w:t>月底，</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乌兰县纪委所属共有车辆</w:t>
      </w:r>
      <w:r w:rsidR="00010E6A">
        <w:rPr>
          <w:rFonts w:ascii="仿宋_GB2312" w:eastAsia="仿宋_GB2312" w:hAnsi="华文仿宋" w:cs="华文仿宋"/>
          <w:noProof/>
          <w:color w:val="000000"/>
          <w:w w:val="99"/>
          <w:sz w:val="32"/>
          <w:szCs w:val="32"/>
        </w:rPr>
        <w:t>3</w:t>
      </w:r>
      <w:r w:rsidRPr="00E42022">
        <w:rPr>
          <w:rFonts w:ascii="仿宋_GB2312" w:eastAsia="仿宋_GB2312" w:hAnsi="华文仿宋" w:cs="华文仿宋"/>
          <w:noProof/>
          <w:color w:val="000000"/>
          <w:w w:val="99"/>
          <w:sz w:val="32"/>
          <w:szCs w:val="32"/>
        </w:rPr>
        <w:t>辆，其中，一般公务用车</w:t>
      </w:r>
      <w:r w:rsidR="00010E6A">
        <w:rPr>
          <w:rFonts w:ascii="仿宋_GB2312" w:eastAsia="仿宋_GB2312" w:hAnsi="华文仿宋" w:cs="华文仿宋"/>
          <w:noProof/>
          <w:color w:val="000000"/>
          <w:w w:val="99"/>
          <w:sz w:val="32"/>
          <w:szCs w:val="32"/>
        </w:rPr>
        <w:t>2</w:t>
      </w:r>
      <w:r w:rsidRPr="00E42022">
        <w:rPr>
          <w:rFonts w:ascii="仿宋_GB2312" w:eastAsia="仿宋_GB2312" w:hAnsi="华文仿宋" w:cs="华文仿宋"/>
          <w:noProof/>
          <w:color w:val="000000"/>
          <w:w w:val="99"/>
          <w:sz w:val="32"/>
          <w:szCs w:val="32"/>
        </w:rPr>
        <w:t>辆、一般执法执勤用车1辆。</w:t>
      </w:r>
    </w:p>
    <w:p w:rsidR="00FE49CA" w:rsidRPr="00E42022" w:rsidRDefault="00FE49CA" w:rsidP="00A81D0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（四）绩效目标设置情况。</w:t>
      </w:r>
    </w:p>
    <w:p w:rsidR="00FE49CA" w:rsidRDefault="00FE49CA" w:rsidP="00010E6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r w:rsidRPr="00E42022">
        <w:rPr>
          <w:rFonts w:ascii="仿宋_GB2312" w:eastAsia="仿宋_GB2312" w:hAnsi="华文仿宋" w:cs="华文仿宋"/>
          <w:noProof/>
          <w:color w:val="000000"/>
          <w:w w:val="99"/>
          <w:sz w:val="32"/>
          <w:szCs w:val="32"/>
        </w:rPr>
        <w:t>201</w:t>
      </w:r>
      <w:r w:rsidR="00010E6A">
        <w:rPr>
          <w:rFonts w:ascii="仿宋_GB2312" w:eastAsia="仿宋_GB2312" w:hAnsi="华文仿宋" w:cs="华文仿宋"/>
          <w:noProof/>
          <w:color w:val="000000"/>
          <w:w w:val="99"/>
          <w:sz w:val="32"/>
          <w:szCs w:val="32"/>
        </w:rPr>
        <w:t>9</w:t>
      </w:r>
      <w:r w:rsidRPr="00E42022">
        <w:rPr>
          <w:rFonts w:ascii="仿宋_GB2312" w:eastAsia="仿宋_GB2312" w:hAnsi="华文仿宋" w:cs="华文仿宋"/>
          <w:noProof/>
          <w:color w:val="000000"/>
          <w:w w:val="99"/>
          <w:sz w:val="32"/>
          <w:szCs w:val="32"/>
        </w:rPr>
        <w:t>年</w:t>
      </w:r>
      <w:r w:rsidRPr="00E42022">
        <w:rPr>
          <w:rFonts w:ascii="仿宋_GB2312" w:eastAsia="仿宋_GB2312" w:hAnsi="华文仿宋" w:cs="华文仿宋" w:hint="eastAsia"/>
          <w:noProof/>
          <w:color w:val="000000"/>
          <w:w w:val="99"/>
          <w:sz w:val="32"/>
          <w:szCs w:val="32"/>
        </w:rPr>
        <w:t>中共</w:t>
      </w:r>
      <w:r w:rsidRPr="00E42022">
        <w:rPr>
          <w:rFonts w:ascii="仿宋_GB2312" w:eastAsia="仿宋_GB2312" w:hAnsi="华文仿宋" w:cs="华文仿宋"/>
          <w:noProof/>
          <w:color w:val="000000"/>
          <w:w w:val="99"/>
          <w:sz w:val="32"/>
          <w:szCs w:val="32"/>
        </w:rPr>
        <w:t>乌兰县纪委专项均实行绩效目标管理，涉及一般公共预算当年拨款</w:t>
      </w:r>
      <w:r w:rsidR="00010E6A">
        <w:rPr>
          <w:rFonts w:ascii="仿宋_GB2312" w:eastAsia="仿宋_GB2312" w:hAnsi="华文仿宋" w:cs="华文仿宋"/>
          <w:noProof/>
          <w:color w:val="000000"/>
          <w:w w:val="99"/>
          <w:sz w:val="32"/>
          <w:szCs w:val="32"/>
        </w:rPr>
        <w:t>410.85</w:t>
      </w:r>
      <w:r w:rsidRPr="00E42022">
        <w:rPr>
          <w:rFonts w:ascii="仿宋_GB2312" w:eastAsia="仿宋_GB2312" w:hAnsi="华文仿宋" w:cs="华文仿宋"/>
          <w:noProof/>
          <w:color w:val="000000"/>
          <w:w w:val="99"/>
          <w:sz w:val="32"/>
          <w:szCs w:val="32"/>
        </w:rPr>
        <w:t>万元。</w:t>
      </w:r>
    </w:p>
    <w:p w:rsidR="00010E6A" w:rsidRPr="00010E6A" w:rsidRDefault="00010E6A" w:rsidP="00010E6A">
      <w:pPr>
        <w:tabs>
          <w:tab w:val="left" w:pos="284"/>
        </w:tabs>
        <w:spacing w:after="0" w:line="570" w:lineRule="exact"/>
        <w:ind w:firstLineChars="200" w:firstLine="630"/>
        <w:jc w:val="both"/>
        <w:rPr>
          <w:rFonts w:ascii="仿宋_GB2312" w:eastAsia="仿宋_GB2312" w:hAnsi="华文仿宋" w:cs="华文仿宋"/>
          <w:noProof/>
          <w:color w:val="000000"/>
          <w:w w:val="99"/>
          <w:sz w:val="32"/>
          <w:szCs w:val="32"/>
        </w:rPr>
      </w:pPr>
    </w:p>
    <w:p w:rsidR="00FE49CA" w:rsidRPr="00FE49CA" w:rsidRDefault="00FE49CA" w:rsidP="00A81D0A">
      <w:pPr>
        <w:tabs>
          <w:tab w:val="left" w:pos="284"/>
        </w:tabs>
        <w:spacing w:after="0" w:line="570" w:lineRule="exact"/>
        <w:ind w:firstLineChars="200" w:firstLine="640"/>
        <w:jc w:val="center"/>
        <w:rPr>
          <w:rFonts w:ascii="方正小标宋_GBK" w:eastAsia="方正小标宋_GBK" w:hAnsi="华文仿宋" w:cs="华文仿宋"/>
          <w:noProof/>
          <w:color w:val="000000"/>
          <w:sz w:val="32"/>
          <w:szCs w:val="32"/>
        </w:rPr>
      </w:pPr>
      <w:r w:rsidRPr="00FE49CA">
        <w:rPr>
          <w:rFonts w:ascii="方正小标宋_GBK" w:eastAsia="方正小标宋_GBK" w:hAnsi="华文仿宋" w:cs="华文仿宋" w:hint="eastAsia"/>
          <w:noProof/>
          <w:color w:val="000000"/>
          <w:sz w:val="32"/>
          <w:szCs w:val="32"/>
        </w:rPr>
        <w:t>第四部分</w:t>
      </w:r>
      <w:r w:rsidRPr="00FE49CA">
        <w:rPr>
          <w:rFonts w:ascii="方正小标宋_GBK" w:eastAsia="方正小标宋_GBK" w:hAnsi="华文仿宋" w:cs="华文仿宋" w:hint="eastAsia"/>
          <w:noProof/>
          <w:color w:val="000000"/>
          <w:sz w:val="32"/>
          <w:szCs w:val="32"/>
        </w:rPr>
        <w:tab/>
        <w:t>名词解释</w:t>
      </w:r>
    </w:p>
    <w:p w:rsidR="00FE49CA" w:rsidRPr="00FE49CA" w:rsidRDefault="00FE49CA" w:rsidP="00A81D0A">
      <w:pPr>
        <w:tabs>
          <w:tab w:val="left" w:pos="284"/>
        </w:tabs>
        <w:spacing w:after="0" w:line="570" w:lineRule="exact"/>
        <w:ind w:firstLineChars="200" w:firstLine="643"/>
        <w:jc w:val="both"/>
        <w:rPr>
          <w:rFonts w:ascii="仿宋_GB2312" w:eastAsia="仿宋_GB2312" w:hAnsi="华文仿宋" w:cs="华文仿宋"/>
          <w:b/>
          <w:noProof/>
          <w:color w:val="000000"/>
          <w:sz w:val="32"/>
          <w:szCs w:val="32"/>
        </w:rPr>
      </w:pPr>
      <w:r w:rsidRPr="00FE49CA">
        <w:rPr>
          <w:rFonts w:ascii="仿宋_GB2312" w:eastAsia="仿宋_GB2312" w:hAnsi="华文仿宋" w:cs="华文仿宋" w:hint="eastAsia"/>
          <w:b/>
          <w:noProof/>
          <w:color w:val="000000"/>
          <w:sz w:val="32"/>
          <w:szCs w:val="32"/>
        </w:rPr>
        <w:t>一、收入类</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一）财政拨款收入：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（二）上级补助收入：指事业单位从主管部门和上级单位取得的非财政补助收入。</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（三）事业收入：指事业单位开展专业业务活动及其辅助活动取得的收入。</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（四）事业单位经营收入：指事业单位在专业业务活动及其辅助活动之外开展非独立核算经营活动取得的收入。</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lastRenderedPageBreak/>
        <w:t>（五）附属单位缴款：指事业单位附属的独立核算单位按规定标准或比例缴纳的各项收入。</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（六）其他收入：指除上述“财政拨款收入”、“事业收入”、“经营收入”等以外的收入，如投资收益、利息收入等。</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（七）用事业基金弥补收支差额：指事业单位在当年的“财政拨款收入”、“财政拨款结转和结余资金”、“事业收入”、“经营收</w:t>
      </w:r>
      <w:r w:rsidR="00B17C2E">
        <w:rPr>
          <w:rFonts w:ascii="仿宋_GB2312" w:eastAsia="仿宋_GB2312" w:hAnsi="华文仿宋" w:cs="华文仿宋"/>
          <w:noProof/>
          <w:color w:val="000000"/>
          <w:sz w:val="32"/>
          <w:szCs w:val="32"/>
        </w:rPr>
        <w:pict>
          <v:shape id="polygon223" o:spid="_x0000_s1184" style="position:absolute;left:0;text-align:left;margin-left:0;margin-top:0;width:50pt;height:50pt;z-index:251670528;visibility:hidden;mso-position-horizontal-relative:text;mso-position-vertical-relative:text" coordsize="20105,172" o:spt="100" adj="0,,0" path="m50,50r,l20055,50e">
            <v:stroke joinstyle="miter"/>
            <v:formulas/>
            <v:path o:connecttype="segments"/>
            <o:lock v:ext="edit" selection="t"/>
          </v:shape>
        </w:pict>
      </w:r>
      <w:r w:rsidR="00B17C2E">
        <w:rPr>
          <w:rFonts w:ascii="仿宋_GB2312" w:eastAsia="仿宋_GB2312" w:hAnsi="华文仿宋" w:cs="华文仿宋"/>
          <w:noProof/>
          <w:color w:val="000000"/>
          <w:sz w:val="32"/>
          <w:szCs w:val="32"/>
        </w:rPr>
        <w:pict>
          <v:shape id="polygon321" o:spid="_x0000_s1185" style="position:absolute;left:0;text-align:left;margin-left:0;margin-top:0;width:50pt;height:50pt;z-index:251671552;visibility:hidden;mso-position-horizontal-relative:text;mso-position-vertical-relative:text" coordsize="30510,172" o:spt="100" adj="0,,0" path="m50,50r,l30460,50e">
            <v:stroke joinstyle="miter"/>
            <v:formulas/>
            <v:path o:connecttype="segments"/>
            <o:lock v:ext="edit" selection="t"/>
          </v:shape>
        </w:pict>
      </w:r>
      <w:r w:rsidRPr="00FE49CA">
        <w:rPr>
          <w:rFonts w:ascii="仿宋_GB2312" w:eastAsia="仿宋_GB2312" w:hAnsi="华文仿宋" w:cs="华文仿宋" w:hint="eastAsia"/>
          <w:noProof/>
          <w:color w:val="000000"/>
          <w:sz w:val="32"/>
          <w:szCs w:val="32"/>
        </w:rPr>
        <w:t>入”和“其他收入”不足以安排当年支出的情况下，使用以前年度积累的事业基金（即事业单位当年收支相抵后，按国家规定提取、用于弥补以后年度收支差额的基金）弥补当年收支缺口的资金。</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（八）上年结转和结余：指以前年度支出预算因客观条件变化未执行完毕、结转到本年度按有关规定继续使用的资金，既包括财政拨款结转和结余，也包括事业收入、经营收入、其他收入的结转和结余。</w:t>
      </w:r>
    </w:p>
    <w:p w:rsidR="00FE49CA" w:rsidRPr="00FE49CA" w:rsidRDefault="00FE49CA" w:rsidP="00A81D0A">
      <w:pPr>
        <w:tabs>
          <w:tab w:val="left" w:pos="284"/>
        </w:tabs>
        <w:spacing w:after="0" w:line="570" w:lineRule="exact"/>
        <w:ind w:firstLineChars="200" w:firstLine="643"/>
        <w:jc w:val="both"/>
        <w:rPr>
          <w:rFonts w:ascii="仿宋_GB2312" w:eastAsia="仿宋_GB2312" w:hAnsi="华文仿宋" w:cs="华文仿宋"/>
          <w:b/>
          <w:noProof/>
          <w:color w:val="000000"/>
          <w:sz w:val="32"/>
          <w:szCs w:val="32"/>
        </w:rPr>
      </w:pPr>
      <w:r w:rsidRPr="00FE49CA">
        <w:rPr>
          <w:rFonts w:ascii="仿宋_GB2312" w:eastAsia="仿宋_GB2312" w:hAnsi="华文仿宋" w:cs="华文仿宋" w:hint="eastAsia"/>
          <w:b/>
          <w:noProof/>
          <w:color w:val="000000"/>
          <w:sz w:val="32"/>
          <w:szCs w:val="32"/>
        </w:rPr>
        <w:t>二、支出类</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（一）一般公共服务（类）政府办公厅（室）及相关机构事务（款）行政运行（项）：指行政单位及参照公务员法管理的事业单位用于保障机构正常运行、开展日常工作的基本支出。</w:t>
      </w:r>
    </w:p>
    <w:p w:rsidR="00FE49CA" w:rsidRPr="00FE49CA" w:rsidRDefault="00FE49CA" w:rsidP="00A81D0A">
      <w:pPr>
        <w:tabs>
          <w:tab w:val="left" w:pos="284"/>
        </w:tabs>
        <w:spacing w:after="0" w:line="570" w:lineRule="exact"/>
        <w:ind w:firstLineChars="200" w:firstLine="643"/>
        <w:jc w:val="both"/>
        <w:rPr>
          <w:rFonts w:ascii="仿宋_GB2312" w:eastAsia="仿宋_GB2312" w:hAnsi="华文仿宋" w:cs="华文仿宋"/>
          <w:b/>
          <w:noProof/>
          <w:color w:val="000000"/>
          <w:sz w:val="32"/>
          <w:szCs w:val="32"/>
        </w:rPr>
      </w:pPr>
      <w:r w:rsidRPr="00FE49CA">
        <w:rPr>
          <w:rFonts w:ascii="仿宋_GB2312" w:eastAsia="仿宋_GB2312" w:hAnsi="华文仿宋" w:cs="华文仿宋" w:hint="eastAsia"/>
          <w:b/>
          <w:noProof/>
          <w:color w:val="000000"/>
          <w:sz w:val="32"/>
          <w:szCs w:val="32"/>
        </w:rPr>
        <w:t>三、其他</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（一）基本支出：指为保障机构正常运转、完成日常工作任务而发生的人员支出和公用支出。</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（二）项目支出：指在基本支出之外为完成特定行政任务和事业发展目标所发生的支出。</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lastRenderedPageBreak/>
        <w:t>（三）上缴上级支出：指附属单位上缴上级的支出。</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（四）事业单位经营支出：指事业单位在专业业务活动及其辅助活动之外开展非独立核算经营活动发生的支出。</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（五）对附属单位补助支出：指预算单位对所属单位补助发生的支出。</w:t>
      </w:r>
    </w:p>
    <w:p w:rsidR="00FE49CA" w:rsidRPr="00FE49CA" w:rsidRDefault="00FE49CA" w:rsidP="00A81D0A">
      <w:pPr>
        <w:tabs>
          <w:tab w:val="left" w:pos="284"/>
        </w:tabs>
        <w:spacing w:after="0" w:line="570" w:lineRule="exact"/>
        <w:ind w:firstLineChars="200" w:firstLine="640"/>
        <w:jc w:val="both"/>
        <w:rPr>
          <w:rFonts w:ascii="仿宋_GB2312" w:eastAsia="仿宋_GB2312" w:hAnsi="华文仿宋" w:cs="华文仿宋"/>
          <w:noProof/>
          <w:color w:val="000000"/>
          <w:sz w:val="32"/>
          <w:szCs w:val="32"/>
        </w:rPr>
      </w:pPr>
      <w:r w:rsidRPr="00FE49CA">
        <w:rPr>
          <w:rFonts w:ascii="仿宋_GB2312" w:eastAsia="仿宋_GB2312" w:hAnsi="华文仿宋" w:cs="华文仿宋" w:hint="eastAsia"/>
          <w:noProof/>
          <w:color w:val="000000"/>
          <w:sz w:val="32"/>
          <w:szCs w:val="32"/>
        </w:rPr>
        <w:t>（六）“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FE49CA" w:rsidRPr="009F69CF" w:rsidRDefault="00FE49CA" w:rsidP="009F69CF">
      <w:pPr>
        <w:tabs>
          <w:tab w:val="left" w:pos="284"/>
        </w:tabs>
        <w:spacing w:after="0" w:line="570" w:lineRule="exact"/>
        <w:ind w:firstLineChars="200" w:firstLine="640"/>
        <w:jc w:val="both"/>
        <w:rPr>
          <w:rFonts w:ascii="仿宋_GB2312" w:eastAsia="仿宋_GB2312" w:hAnsi="华文仿宋" w:cs="华文仿宋" w:hint="eastAsia"/>
          <w:noProof/>
          <w:color w:val="000000"/>
          <w:sz w:val="32"/>
          <w:szCs w:val="32"/>
        </w:rPr>
        <w:sectPr w:rsidR="00FE49CA" w:rsidRPr="009F69CF" w:rsidSect="00CC168E">
          <w:type w:val="continuous"/>
          <w:pgSz w:w="11907" w:h="16839"/>
          <w:pgMar w:top="1418" w:right="1797" w:bottom="1418" w:left="1797" w:header="0" w:footer="0" w:gutter="0"/>
          <w:cols w:space="720"/>
        </w:sectPr>
      </w:pPr>
      <w:r w:rsidRPr="00FE49CA">
        <w:rPr>
          <w:rFonts w:ascii="仿宋_GB2312" w:eastAsia="仿宋_GB2312" w:hAnsi="华文仿宋" w:cs="华文仿宋" w:hint="eastAsia"/>
          <w:noProof/>
          <w:color w:val="000000"/>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6FA3" w:rsidRPr="00A00D2F" w:rsidRDefault="00DE6FA3" w:rsidP="00A00D2F">
      <w:pPr>
        <w:tabs>
          <w:tab w:val="left" w:pos="284"/>
        </w:tabs>
        <w:spacing w:after="0" w:line="315" w:lineRule="exact"/>
        <w:rPr>
          <w:rFonts w:hint="eastAsia"/>
        </w:rPr>
      </w:pPr>
      <w:bookmarkStart w:id="9" w:name="_GoBack"/>
      <w:bookmarkEnd w:id="9"/>
    </w:p>
    <w:sectPr w:rsidR="00DE6FA3" w:rsidRPr="00A00D2F" w:rsidSect="00DE6FA3">
      <w:type w:val="continuous"/>
      <w:pgSz w:w="11906" w:h="16839"/>
      <w:pgMar w:top="0" w:right="0" w:bottom="0" w:left="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2E" w:rsidRDefault="00B17C2E" w:rsidP="002A3A42">
      <w:pPr>
        <w:spacing w:after="0" w:line="240" w:lineRule="auto"/>
      </w:pPr>
      <w:r>
        <w:separator/>
      </w:r>
    </w:p>
  </w:endnote>
  <w:endnote w:type="continuationSeparator" w:id="0">
    <w:p w:rsidR="00B17C2E" w:rsidRDefault="00B17C2E" w:rsidP="002A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2E" w:rsidRDefault="00B17C2E" w:rsidP="002A3A42">
      <w:pPr>
        <w:spacing w:after="0" w:line="240" w:lineRule="auto"/>
      </w:pPr>
      <w:r>
        <w:separator/>
      </w:r>
    </w:p>
  </w:footnote>
  <w:footnote w:type="continuationSeparator" w:id="0">
    <w:p w:rsidR="00B17C2E" w:rsidRDefault="00B17C2E" w:rsidP="002A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81" w:rsidRDefault="00651B81" w:rsidP="005B249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76E96"/>
    <w:multiLevelType w:val="hybridMultilevel"/>
    <w:tmpl w:val="7E30910A"/>
    <w:lvl w:ilvl="0" w:tplc="81E80A54">
      <w:start w:val="1"/>
      <w:numFmt w:val="japaneseCounting"/>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
    <w:nsid w:val="4E705CF8"/>
    <w:multiLevelType w:val="hybridMultilevel"/>
    <w:tmpl w:val="0B52BB0E"/>
    <w:lvl w:ilvl="0" w:tplc="1C10D230">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68B41A5F"/>
    <w:multiLevelType w:val="hybridMultilevel"/>
    <w:tmpl w:val="4364A86E"/>
    <w:lvl w:ilvl="0" w:tplc="8C4258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E605B3"/>
    <w:multiLevelType w:val="hybridMultilevel"/>
    <w:tmpl w:val="181AFFC4"/>
    <w:lvl w:ilvl="0" w:tplc="0F7C48BE">
      <w:start w:val="1"/>
      <w:numFmt w:val="japaneseCounting"/>
      <w:lvlText w:val="%1、"/>
      <w:lvlJc w:val="left"/>
      <w:pPr>
        <w:ind w:left="2189" w:hanging="630"/>
      </w:pPr>
      <w:rPr>
        <w:rFonts w:hint="default"/>
      </w:rPr>
    </w:lvl>
    <w:lvl w:ilvl="1" w:tplc="04090019" w:tentative="1">
      <w:start w:val="1"/>
      <w:numFmt w:val="lowerLetter"/>
      <w:lvlText w:val="%2)"/>
      <w:lvlJc w:val="left"/>
      <w:pPr>
        <w:ind w:left="3012" w:hanging="420"/>
      </w:pPr>
    </w:lvl>
    <w:lvl w:ilvl="2" w:tplc="0409001B" w:tentative="1">
      <w:start w:val="1"/>
      <w:numFmt w:val="lowerRoman"/>
      <w:lvlText w:val="%3."/>
      <w:lvlJc w:val="right"/>
      <w:pPr>
        <w:ind w:left="3432" w:hanging="420"/>
      </w:pPr>
    </w:lvl>
    <w:lvl w:ilvl="3" w:tplc="0409000F" w:tentative="1">
      <w:start w:val="1"/>
      <w:numFmt w:val="decimal"/>
      <w:lvlText w:val="%4."/>
      <w:lvlJc w:val="left"/>
      <w:pPr>
        <w:ind w:left="3852" w:hanging="420"/>
      </w:pPr>
    </w:lvl>
    <w:lvl w:ilvl="4" w:tplc="04090019" w:tentative="1">
      <w:start w:val="1"/>
      <w:numFmt w:val="lowerLetter"/>
      <w:lvlText w:val="%5)"/>
      <w:lvlJc w:val="left"/>
      <w:pPr>
        <w:ind w:left="4272" w:hanging="420"/>
      </w:pPr>
    </w:lvl>
    <w:lvl w:ilvl="5" w:tplc="0409001B" w:tentative="1">
      <w:start w:val="1"/>
      <w:numFmt w:val="lowerRoman"/>
      <w:lvlText w:val="%6."/>
      <w:lvlJc w:val="right"/>
      <w:pPr>
        <w:ind w:left="4692" w:hanging="420"/>
      </w:pPr>
    </w:lvl>
    <w:lvl w:ilvl="6" w:tplc="0409000F" w:tentative="1">
      <w:start w:val="1"/>
      <w:numFmt w:val="decimal"/>
      <w:lvlText w:val="%7."/>
      <w:lvlJc w:val="left"/>
      <w:pPr>
        <w:ind w:left="5112" w:hanging="420"/>
      </w:pPr>
    </w:lvl>
    <w:lvl w:ilvl="7" w:tplc="04090019" w:tentative="1">
      <w:start w:val="1"/>
      <w:numFmt w:val="lowerLetter"/>
      <w:lvlText w:val="%8)"/>
      <w:lvlJc w:val="left"/>
      <w:pPr>
        <w:ind w:left="5532" w:hanging="420"/>
      </w:pPr>
    </w:lvl>
    <w:lvl w:ilvl="8" w:tplc="0409001B" w:tentative="1">
      <w:start w:val="1"/>
      <w:numFmt w:val="lowerRoman"/>
      <w:lvlText w:val="%9."/>
      <w:lvlJc w:val="right"/>
      <w:pPr>
        <w:ind w:left="59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E2F"/>
    <w:rsid w:val="00010E6A"/>
    <w:rsid w:val="000148D2"/>
    <w:rsid w:val="00016AEB"/>
    <w:rsid w:val="00022524"/>
    <w:rsid w:val="00026D66"/>
    <w:rsid w:val="000329A1"/>
    <w:rsid w:val="0003571F"/>
    <w:rsid w:val="00037AAF"/>
    <w:rsid w:val="0005005D"/>
    <w:rsid w:val="00062FB1"/>
    <w:rsid w:val="00080963"/>
    <w:rsid w:val="000B2AD5"/>
    <w:rsid w:val="000B79FC"/>
    <w:rsid w:val="000D0BD3"/>
    <w:rsid w:val="00106FA6"/>
    <w:rsid w:val="00116409"/>
    <w:rsid w:val="001279E3"/>
    <w:rsid w:val="00133E7B"/>
    <w:rsid w:val="001537C1"/>
    <w:rsid w:val="001E114F"/>
    <w:rsid w:val="001F3E7A"/>
    <w:rsid w:val="002160B0"/>
    <w:rsid w:val="0022731F"/>
    <w:rsid w:val="00250EAE"/>
    <w:rsid w:val="0025409C"/>
    <w:rsid w:val="00254861"/>
    <w:rsid w:val="00260E0A"/>
    <w:rsid w:val="00275517"/>
    <w:rsid w:val="00282C77"/>
    <w:rsid w:val="002A3A42"/>
    <w:rsid w:val="002A48DF"/>
    <w:rsid w:val="002E1568"/>
    <w:rsid w:val="002E3F58"/>
    <w:rsid w:val="002E50F0"/>
    <w:rsid w:val="002E6F70"/>
    <w:rsid w:val="002F0F21"/>
    <w:rsid w:val="00325E2F"/>
    <w:rsid w:val="00335AD4"/>
    <w:rsid w:val="00336909"/>
    <w:rsid w:val="0034093B"/>
    <w:rsid w:val="00374E35"/>
    <w:rsid w:val="00393942"/>
    <w:rsid w:val="00393C92"/>
    <w:rsid w:val="00395C2F"/>
    <w:rsid w:val="003A13E6"/>
    <w:rsid w:val="003B126B"/>
    <w:rsid w:val="003B19E0"/>
    <w:rsid w:val="003E5953"/>
    <w:rsid w:val="003F0601"/>
    <w:rsid w:val="00403843"/>
    <w:rsid w:val="00442034"/>
    <w:rsid w:val="004E164A"/>
    <w:rsid w:val="004E59A4"/>
    <w:rsid w:val="00501287"/>
    <w:rsid w:val="005024BC"/>
    <w:rsid w:val="005613D8"/>
    <w:rsid w:val="005743B9"/>
    <w:rsid w:val="005B2490"/>
    <w:rsid w:val="005B3FAB"/>
    <w:rsid w:val="005C410B"/>
    <w:rsid w:val="005E4AE0"/>
    <w:rsid w:val="00614485"/>
    <w:rsid w:val="00627350"/>
    <w:rsid w:val="00651B81"/>
    <w:rsid w:val="00694BF8"/>
    <w:rsid w:val="006F15D6"/>
    <w:rsid w:val="00711AAC"/>
    <w:rsid w:val="007345FB"/>
    <w:rsid w:val="00736CE8"/>
    <w:rsid w:val="00764A3D"/>
    <w:rsid w:val="00784EE3"/>
    <w:rsid w:val="007A4E3A"/>
    <w:rsid w:val="007B21AE"/>
    <w:rsid w:val="007B51CD"/>
    <w:rsid w:val="007E39A2"/>
    <w:rsid w:val="007F1C1F"/>
    <w:rsid w:val="007F331A"/>
    <w:rsid w:val="008029E9"/>
    <w:rsid w:val="00810EA9"/>
    <w:rsid w:val="00865AA8"/>
    <w:rsid w:val="008A6E8B"/>
    <w:rsid w:val="008C3AA5"/>
    <w:rsid w:val="008D69A3"/>
    <w:rsid w:val="008F714A"/>
    <w:rsid w:val="00937A79"/>
    <w:rsid w:val="00960F8A"/>
    <w:rsid w:val="00987375"/>
    <w:rsid w:val="00993D7D"/>
    <w:rsid w:val="009F69CF"/>
    <w:rsid w:val="00A00D2F"/>
    <w:rsid w:val="00A11656"/>
    <w:rsid w:val="00A3185E"/>
    <w:rsid w:val="00A724C6"/>
    <w:rsid w:val="00A81D0A"/>
    <w:rsid w:val="00AA217C"/>
    <w:rsid w:val="00AB4255"/>
    <w:rsid w:val="00AB7F55"/>
    <w:rsid w:val="00AC13A0"/>
    <w:rsid w:val="00AD5C4A"/>
    <w:rsid w:val="00AF7395"/>
    <w:rsid w:val="00B02610"/>
    <w:rsid w:val="00B17C2E"/>
    <w:rsid w:val="00B2074A"/>
    <w:rsid w:val="00B20E0A"/>
    <w:rsid w:val="00B23210"/>
    <w:rsid w:val="00B4042E"/>
    <w:rsid w:val="00B66E15"/>
    <w:rsid w:val="00B9488C"/>
    <w:rsid w:val="00BB590C"/>
    <w:rsid w:val="00BB76A7"/>
    <w:rsid w:val="00BD0436"/>
    <w:rsid w:val="00C25488"/>
    <w:rsid w:val="00C61A1A"/>
    <w:rsid w:val="00C67C96"/>
    <w:rsid w:val="00C70E3B"/>
    <w:rsid w:val="00C8210D"/>
    <w:rsid w:val="00CC168E"/>
    <w:rsid w:val="00CF2F11"/>
    <w:rsid w:val="00D2184E"/>
    <w:rsid w:val="00D27A3C"/>
    <w:rsid w:val="00D326C0"/>
    <w:rsid w:val="00D72472"/>
    <w:rsid w:val="00D843D8"/>
    <w:rsid w:val="00DD4545"/>
    <w:rsid w:val="00DE6FA3"/>
    <w:rsid w:val="00DF0903"/>
    <w:rsid w:val="00DF58B4"/>
    <w:rsid w:val="00E07580"/>
    <w:rsid w:val="00E23CB1"/>
    <w:rsid w:val="00E42022"/>
    <w:rsid w:val="00E4736B"/>
    <w:rsid w:val="00E508E4"/>
    <w:rsid w:val="00E66A72"/>
    <w:rsid w:val="00E73ED3"/>
    <w:rsid w:val="00E97337"/>
    <w:rsid w:val="00EC51BE"/>
    <w:rsid w:val="00ED15E6"/>
    <w:rsid w:val="00EF15C0"/>
    <w:rsid w:val="00F10F7C"/>
    <w:rsid w:val="00FA0B53"/>
    <w:rsid w:val="00FA65B8"/>
    <w:rsid w:val="00FE2652"/>
    <w:rsid w:val="00FE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12281-2414-40E4-AED2-4E7286CE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A3A42"/>
    <w:rPr>
      <w:color w:val="0000FF" w:themeColor="hyperlink"/>
      <w:u w:val="single"/>
    </w:rPr>
  </w:style>
  <w:style w:type="paragraph" w:styleId="a4">
    <w:name w:val="header"/>
    <w:basedOn w:val="a"/>
    <w:link w:val="Char"/>
    <w:uiPriority w:val="99"/>
    <w:unhideWhenUsed/>
    <w:rsid w:val="005613D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5613D8"/>
    <w:rPr>
      <w:sz w:val="18"/>
      <w:szCs w:val="18"/>
    </w:rPr>
  </w:style>
  <w:style w:type="paragraph" w:styleId="a5">
    <w:name w:val="footer"/>
    <w:basedOn w:val="a"/>
    <w:link w:val="Char0"/>
    <w:uiPriority w:val="99"/>
    <w:unhideWhenUsed/>
    <w:rsid w:val="005613D8"/>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5613D8"/>
    <w:rPr>
      <w:sz w:val="18"/>
      <w:szCs w:val="18"/>
    </w:rPr>
  </w:style>
  <w:style w:type="paragraph" w:styleId="a6">
    <w:name w:val="List Paragraph"/>
    <w:basedOn w:val="a"/>
    <w:uiPriority w:val="34"/>
    <w:qFormat/>
    <w:rsid w:val="00282C77"/>
    <w:pPr>
      <w:ind w:firstLineChars="200" w:firstLine="420"/>
    </w:pPr>
  </w:style>
  <w:style w:type="paragraph" w:styleId="a7">
    <w:name w:val="Balloon Text"/>
    <w:basedOn w:val="a"/>
    <w:link w:val="Char1"/>
    <w:uiPriority w:val="99"/>
    <w:semiHidden/>
    <w:unhideWhenUsed/>
    <w:rsid w:val="00784EE3"/>
    <w:pPr>
      <w:spacing w:after="0" w:line="240" w:lineRule="auto"/>
    </w:pPr>
    <w:rPr>
      <w:sz w:val="18"/>
      <w:szCs w:val="18"/>
    </w:rPr>
  </w:style>
  <w:style w:type="character" w:customStyle="1" w:styleId="Char1">
    <w:name w:val="批注框文本 Char"/>
    <w:basedOn w:val="a0"/>
    <w:link w:val="a7"/>
    <w:uiPriority w:val="99"/>
    <w:semiHidden/>
    <w:rsid w:val="00784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6159">
      <w:bodyDiv w:val="1"/>
      <w:marLeft w:val="0"/>
      <w:marRight w:val="0"/>
      <w:marTop w:val="0"/>
      <w:marBottom w:val="0"/>
      <w:divBdr>
        <w:top w:val="none" w:sz="0" w:space="0" w:color="auto"/>
        <w:left w:val="none" w:sz="0" w:space="0" w:color="auto"/>
        <w:bottom w:val="none" w:sz="0" w:space="0" w:color="auto"/>
        <w:right w:val="none" w:sz="0" w:space="0" w:color="auto"/>
      </w:divBdr>
    </w:div>
    <w:div w:id="698968264">
      <w:bodyDiv w:val="1"/>
      <w:marLeft w:val="0"/>
      <w:marRight w:val="0"/>
      <w:marTop w:val="0"/>
      <w:marBottom w:val="0"/>
      <w:divBdr>
        <w:top w:val="none" w:sz="0" w:space="0" w:color="auto"/>
        <w:left w:val="none" w:sz="0" w:space="0" w:color="auto"/>
        <w:bottom w:val="none" w:sz="0" w:space="0" w:color="auto"/>
        <w:right w:val="none" w:sz="0" w:space="0" w:color="auto"/>
      </w:divBdr>
    </w:div>
    <w:div w:id="723722288">
      <w:bodyDiv w:val="1"/>
      <w:marLeft w:val="0"/>
      <w:marRight w:val="0"/>
      <w:marTop w:val="0"/>
      <w:marBottom w:val="0"/>
      <w:divBdr>
        <w:top w:val="none" w:sz="0" w:space="0" w:color="auto"/>
        <w:left w:val="none" w:sz="0" w:space="0" w:color="auto"/>
        <w:bottom w:val="none" w:sz="0" w:space="0" w:color="auto"/>
        <w:right w:val="none" w:sz="0" w:space="0" w:color="auto"/>
      </w:divBdr>
    </w:div>
    <w:div w:id="1243099284">
      <w:bodyDiv w:val="1"/>
      <w:marLeft w:val="0"/>
      <w:marRight w:val="0"/>
      <w:marTop w:val="0"/>
      <w:marBottom w:val="0"/>
      <w:divBdr>
        <w:top w:val="none" w:sz="0" w:space="0" w:color="auto"/>
        <w:left w:val="none" w:sz="0" w:space="0" w:color="auto"/>
        <w:bottom w:val="none" w:sz="0" w:space="0" w:color="auto"/>
        <w:right w:val="none" w:sz="0" w:space="0" w:color="auto"/>
      </w:divBdr>
    </w:div>
    <w:div w:id="1461024287">
      <w:bodyDiv w:val="1"/>
      <w:marLeft w:val="0"/>
      <w:marRight w:val="0"/>
      <w:marTop w:val="0"/>
      <w:marBottom w:val="0"/>
      <w:divBdr>
        <w:top w:val="none" w:sz="0" w:space="0" w:color="auto"/>
        <w:left w:val="none" w:sz="0" w:space="0" w:color="auto"/>
        <w:bottom w:val="none" w:sz="0" w:space="0" w:color="auto"/>
        <w:right w:val="none" w:sz="0" w:space="0" w:color="auto"/>
      </w:divBdr>
    </w:div>
    <w:div w:id="1473325924">
      <w:bodyDiv w:val="1"/>
      <w:marLeft w:val="0"/>
      <w:marRight w:val="0"/>
      <w:marTop w:val="0"/>
      <w:marBottom w:val="0"/>
      <w:divBdr>
        <w:top w:val="none" w:sz="0" w:space="0" w:color="auto"/>
        <w:left w:val="none" w:sz="0" w:space="0" w:color="auto"/>
        <w:bottom w:val="none" w:sz="0" w:space="0" w:color="auto"/>
        <w:right w:val="none" w:sz="0" w:space="0" w:color="auto"/>
      </w:divBdr>
    </w:div>
    <w:div w:id="1694726467">
      <w:bodyDiv w:val="1"/>
      <w:marLeft w:val="0"/>
      <w:marRight w:val="0"/>
      <w:marTop w:val="0"/>
      <w:marBottom w:val="0"/>
      <w:divBdr>
        <w:top w:val="none" w:sz="0" w:space="0" w:color="auto"/>
        <w:left w:val="none" w:sz="0" w:space="0" w:color="auto"/>
        <w:bottom w:val="none" w:sz="0" w:space="0" w:color="auto"/>
        <w:right w:val="none" w:sz="0" w:space="0" w:color="auto"/>
      </w:divBdr>
    </w:div>
    <w:div w:id="1811022757">
      <w:bodyDiv w:val="1"/>
      <w:marLeft w:val="0"/>
      <w:marRight w:val="0"/>
      <w:marTop w:val="0"/>
      <w:marBottom w:val="0"/>
      <w:divBdr>
        <w:top w:val="none" w:sz="0" w:space="0" w:color="auto"/>
        <w:left w:val="none" w:sz="0" w:space="0" w:color="auto"/>
        <w:bottom w:val="none" w:sz="0" w:space="0" w:color="auto"/>
        <w:right w:val="none" w:sz="0" w:space="0" w:color="auto"/>
      </w:divBdr>
    </w:div>
    <w:div w:id="1863126212">
      <w:bodyDiv w:val="1"/>
      <w:marLeft w:val="0"/>
      <w:marRight w:val="0"/>
      <w:marTop w:val="0"/>
      <w:marBottom w:val="0"/>
      <w:divBdr>
        <w:top w:val="none" w:sz="0" w:space="0" w:color="auto"/>
        <w:left w:val="none" w:sz="0" w:space="0" w:color="auto"/>
        <w:bottom w:val="none" w:sz="0" w:space="0" w:color="auto"/>
        <w:right w:val="none" w:sz="0" w:space="0" w:color="auto"/>
      </w:divBdr>
    </w:div>
    <w:div w:id="1993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B2F9-1057-48C8-AE1B-D7B0A2D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115</cp:revision>
  <cp:lastPrinted>2020-03-19T09:07:00Z</cp:lastPrinted>
  <dcterms:created xsi:type="dcterms:W3CDTF">2018-03-30T12:59:00Z</dcterms:created>
  <dcterms:modified xsi:type="dcterms:W3CDTF">2020-03-19T09:24:00Z</dcterms:modified>
</cp:coreProperties>
</file>